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6F" w:rsidRPr="00714EE7" w:rsidRDefault="009F616F" w:rsidP="003A2C9F">
      <w:pPr>
        <w:pStyle w:val="article-title"/>
        <w:shd w:val="clear" w:color="auto" w:fill="E1D6C4"/>
        <w:spacing w:before="0" w:beforeAutospacing="0" w:after="75" w:afterAutospacing="0"/>
        <w:jc w:val="center"/>
        <w:rPr>
          <w:rFonts w:ascii="Courier New" w:hAnsi="Courier New" w:cs="Courier New"/>
          <w:b/>
          <w:bCs/>
          <w:caps/>
          <w:color w:val="8A1307"/>
          <w:spacing w:val="12"/>
          <w:sz w:val="28"/>
          <w:szCs w:val="28"/>
          <w:lang w:val="ru-RU"/>
        </w:rPr>
      </w:pPr>
      <w:bookmarkStart w:id="0" w:name="_GoBack"/>
      <w:r w:rsidRPr="00714EE7">
        <w:rPr>
          <w:rFonts w:ascii="Courier New" w:hAnsi="Courier New" w:cs="Courier New"/>
          <w:b/>
          <w:bCs/>
          <w:caps/>
          <w:color w:val="8A1307"/>
          <w:spacing w:val="12"/>
          <w:sz w:val="28"/>
          <w:szCs w:val="28"/>
          <w:lang w:val="ru-RU"/>
        </w:rPr>
        <w:t>НАША ЭВАКУАЦИЯ</w:t>
      </w:r>
    </w:p>
    <w:p w:rsidR="009F616F" w:rsidRPr="009F616F" w:rsidRDefault="009F616F" w:rsidP="00714EE7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До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войны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наша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семья </w:t>
      </w:r>
      <w:r w:rsidR="00714EE7">
        <w:rPr>
          <w:rFonts w:ascii="Arial" w:hAnsi="Arial" w:cs="Arial"/>
          <w:color w:val="311801"/>
          <w:sz w:val="28"/>
          <w:szCs w:val="28"/>
          <w:lang w:val="ru-RU"/>
        </w:rPr>
        <w:t xml:space="preserve"> -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714EE7">
        <w:rPr>
          <w:rFonts w:ascii="Arial" w:hAnsi="Arial" w:cs="Arial"/>
          <w:color w:val="311801"/>
          <w:sz w:val="28"/>
          <w:szCs w:val="28"/>
          <w:lang w:val="ru-RU"/>
        </w:rPr>
        <w:t>мать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Наймарк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714EE7">
        <w:rPr>
          <w:rFonts w:ascii="Arial" w:hAnsi="Arial" w:cs="Arial"/>
          <w:color w:val="311801"/>
          <w:sz w:val="28"/>
          <w:szCs w:val="28"/>
          <w:lang w:val="ru-RU"/>
        </w:rPr>
        <w:t>Софья Абрамовна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отец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714EE7">
        <w:rPr>
          <w:rFonts w:ascii="Arial" w:hAnsi="Arial" w:cs="Arial"/>
          <w:color w:val="311801"/>
          <w:sz w:val="28"/>
          <w:szCs w:val="28"/>
          <w:lang w:val="ru-RU"/>
        </w:rPr>
        <w:t>Рахлин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Борис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Григорьевич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714EE7">
        <w:rPr>
          <w:rFonts w:ascii="Arial" w:hAnsi="Arial" w:cs="Arial"/>
          <w:color w:val="311801"/>
          <w:sz w:val="28"/>
          <w:szCs w:val="28"/>
          <w:lang w:val="ru-RU"/>
        </w:rPr>
        <w:t>трое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детей (</w:t>
      </w:r>
      <w:r w:rsidR="00714EE7">
        <w:rPr>
          <w:rFonts w:ascii="Arial" w:hAnsi="Arial" w:cs="Arial"/>
          <w:color w:val="311801"/>
          <w:sz w:val="28"/>
          <w:szCs w:val="28"/>
          <w:lang w:val="ru-RU"/>
        </w:rPr>
        <w:t>я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брат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сестра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)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мои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бабушки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 дедушки (родителей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отца)</w:t>
      </w:r>
      <w:r w:rsidR="00714EE7">
        <w:rPr>
          <w:rFonts w:ascii="Arial" w:hAnsi="Arial" w:cs="Arial"/>
          <w:color w:val="311801"/>
          <w:sz w:val="28"/>
          <w:szCs w:val="28"/>
          <w:lang w:val="ru-RU"/>
        </w:rPr>
        <w:t xml:space="preserve"> -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проживала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г</w:t>
      </w:r>
      <w:proofErr w:type="gram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.К</w:t>
      </w:r>
      <w:proofErr w:type="gramEnd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линцы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Брянской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области (Россия).</w:t>
      </w:r>
      <w:r>
        <w:rPr>
          <w:rFonts w:ascii="Arial" w:hAnsi="Arial" w:cs="Arial"/>
          <w:color w:val="311801"/>
          <w:sz w:val="28"/>
          <w:szCs w:val="28"/>
          <w:lang w:val="ru-RU"/>
        </w:rPr>
        <w:t xml:space="preserve">  Мама  работала  учительницей  младших  классов,  папа работал  бухгалтером.  Семья  была  довольно  зажиточной,  содержала  хозяйство,  включая  двух  лошадей.</w:t>
      </w:r>
    </w:p>
    <w:p w:rsidR="009F616F" w:rsidRPr="00714EE7" w:rsidRDefault="009F616F" w:rsidP="00F809BA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714EE7">
        <w:rPr>
          <w:rFonts w:ascii="Arial" w:hAnsi="Arial" w:cs="Arial"/>
          <w:color w:val="311801"/>
          <w:sz w:val="28"/>
          <w:szCs w:val="28"/>
          <w:lang w:val="ru-RU"/>
        </w:rPr>
        <w:t>22 июня 1941 года был выходной день.</w:t>
      </w:r>
      <w:r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="00F809BA">
        <w:rPr>
          <w:rFonts w:ascii="Arial" w:hAnsi="Arial" w:cs="Arial"/>
          <w:color w:val="311801"/>
          <w:sz w:val="28"/>
          <w:szCs w:val="28"/>
          <w:lang w:val="ru-RU"/>
        </w:rPr>
        <w:t>Мама  рассказывала,  что  в  этот  день  она  полоскала  бельё  на  речке  вместе  с  другими  женщинами.  Вдруг  она  заметила   общее  волнение,  кто-то  принёс  сообщение  о  начавшейся  войне.  Все  в  тревоге  бросили  полоскание  и  разбежались  по  домам. И в наш  дом пришло  это  страшное  известие.</w:t>
      </w:r>
    </w:p>
    <w:p w:rsidR="009F616F" w:rsidRPr="00714EE7" w:rsidRDefault="009F616F" w:rsidP="009F616F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Мой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отец,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незадолго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вернувшийся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финской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войны,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был призван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фронт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13 августа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1941г.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Говорят,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его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видели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 брянском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лесу,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где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формировались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воинские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подразделения. Больше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мы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о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нём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получали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никаких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известий.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Уже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после войны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многочисленные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мамины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запросы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мы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получили извещение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о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том,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что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папа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пропал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без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вести.</w:t>
      </w:r>
    </w:p>
    <w:p w:rsidR="009F616F" w:rsidRPr="00D51551" w:rsidRDefault="009F616F" w:rsidP="00C63B13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В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начале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августа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1941г.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>и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з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г</w:t>
      </w:r>
      <w:proofErr w:type="gram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.К</w:t>
      </w:r>
      <w:proofErr w:type="gramEnd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линцы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были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эвакуированы фабрики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заводы,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после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чего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началась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массовая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эвакуация (бегство)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населения.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15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августа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ночью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город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был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освещен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и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немцы</w:t>
      </w:r>
      <w:proofErr w:type="spellEnd"/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высадили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десант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.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Дедушка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хотел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уезжать,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он говорил,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что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знает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немцев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с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войны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1914 г.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как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культурных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и порядочных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людей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утверждал,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что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ничего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плохого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они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нам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не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сделают.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Но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мама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настояла,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сказав,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что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она,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3A2C9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будуч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>и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советской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учительницей,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комсомолкой,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ещё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еврейкой первая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попадёт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под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расстрел.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Мама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заявила,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что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она забирает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детей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809BA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уезжает.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809BA" w:rsidRPr="00714EE7">
        <w:rPr>
          <w:rFonts w:ascii="Arial" w:hAnsi="Arial" w:cs="Arial"/>
          <w:color w:val="311801"/>
          <w:sz w:val="28"/>
          <w:szCs w:val="28"/>
          <w:lang w:val="ru-RU"/>
        </w:rPr>
        <w:t>Тогда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809BA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дедушка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809BA" w:rsidRPr="00714EE7">
        <w:rPr>
          <w:rFonts w:ascii="Arial" w:hAnsi="Arial" w:cs="Arial"/>
          <w:color w:val="311801"/>
          <w:sz w:val="28"/>
          <w:szCs w:val="28"/>
          <w:lang w:val="ru-RU"/>
        </w:rPr>
        <w:t>смирился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и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семья  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 xml:space="preserve">начала  собираться  в  дорогу.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16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августа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наша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семья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выехала из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города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на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двух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подводах,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запряженных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лошадьми,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 болью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в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proofErr w:type="gramStart"/>
      <w:r w:rsidRPr="009F616F">
        <w:rPr>
          <w:rFonts w:ascii="Arial" w:hAnsi="Arial" w:cs="Arial"/>
          <w:color w:val="311801"/>
          <w:sz w:val="28"/>
          <w:szCs w:val="28"/>
        </w:rPr>
        <w:t>сердце</w:t>
      </w:r>
      <w:proofErr w:type="spellEnd"/>
      <w:proofErr w:type="gram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оставив</w:t>
      </w:r>
      <w:proofErr w:type="spellEnd"/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дом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>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всё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нажитое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имущество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.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Надо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сказать</w:t>
      </w:r>
      <w:r w:rsidR="00D51551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что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714EE7">
        <w:rPr>
          <w:rFonts w:ascii="Arial" w:hAnsi="Arial" w:cs="Arial"/>
          <w:color w:val="311801"/>
          <w:sz w:val="28"/>
          <w:szCs w:val="28"/>
          <w:lang w:val="ru-RU"/>
        </w:rPr>
        <w:t>наш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дом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714EE7">
        <w:rPr>
          <w:rFonts w:ascii="Arial" w:hAnsi="Arial" w:cs="Arial"/>
          <w:color w:val="311801"/>
          <w:sz w:val="28"/>
          <w:szCs w:val="28"/>
          <w:lang w:val="ru-RU"/>
        </w:rPr>
        <w:t>папа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дедушкой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от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строили собственными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руками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.  Дом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стоял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окраине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города, недалеко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от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леса. Вокруг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жили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русские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семьи.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Ближайшую соседку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мы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попросили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присматривать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за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домом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оставили город.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 По  просьбе  бабушки  мы  заехали  в  близлежащий  городок  Унеча,  где  жил  её  племянник  Нафтоля  с  с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 xml:space="preserve">емьёй,  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lastRenderedPageBreak/>
        <w:t>чтобы  забрать  их  с  собой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. 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>Они  тепло  нас  встретили,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 xml:space="preserve"> решили  угостить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 xml:space="preserve">  чаем. Но  случилось  несчастье – когда  его  молодая  дочь  несла  горячий  самовар, она натолкнулась  на  мою  четырёхлетнюю  сестру,  упала  на  неё  вместе  с  горячим  самоваром  и ошпарила  её. К  тому  же,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 xml:space="preserve"> Нафтоля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,  как  и  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 xml:space="preserve">наш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дедушка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 считал  немцев  культурной  нацией,  которая  ничего  плохого  не  сделает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 и  категорически  отказался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>у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е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>зж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ать.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>(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Участь  его  семьи  ужасна,  все  были  расстреляны,  а  сам  он  повесился,  не  желая  погибнуть  от  рук  немцев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>.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)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 xml:space="preserve">  А  наша  семья  продолжила  путь.  Жители  деревень,  мимо  которых  мы  проезжали,  подсказывали,  куда  не  следует  заезжать,  т.к.  там  уже  были  немцы.</w:t>
      </w:r>
    </w:p>
    <w:p w:rsidR="009F616F" w:rsidRPr="00714EE7" w:rsidRDefault="009F616F" w:rsidP="00C63B13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В течение 10-12 дней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обоз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ехал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восток,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часто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попадая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под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бомбёжки.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Мне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было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всего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полтора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года,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один эпизод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до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сих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пор стоит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у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меня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перед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глазами.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Когда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обоз проезжал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мимо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картофельного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поля,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налетел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немецкий самолёт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начал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сбрасывать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бомбы.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Все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соскочили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с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подвод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залегли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среди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картофельной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ботвы,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оставив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 телеге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больную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сестру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тоже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лежала,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опустив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голову лицом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вниз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на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землю.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когда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всё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стихло,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подняла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голову, увидела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высокую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яркозелёную</w:t>
      </w:r>
      <w:proofErr w:type="spellEnd"/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ботву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, 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чистое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голубое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небо и спросила: "Мама,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можно?"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Возможно,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детское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воображение нарисовало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моём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мозгу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такую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картину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т.к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взрослые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часто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вспоминали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>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пересказывали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эвакуацию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>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9F616F">
        <w:rPr>
          <w:rFonts w:ascii="Arial" w:hAnsi="Arial" w:cs="Arial"/>
          <w:color w:val="311801"/>
          <w:sz w:val="28"/>
          <w:szCs w:val="28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возможно,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 самом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деле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стресс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был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так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велик, что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это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почувствовал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 полуторогодовалый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ребёнок. Так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мы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добрались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хутора Михайловск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Сумской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области,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где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была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узловая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станция. Там находился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воинский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эшелон,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направлявшийся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 прифронтовую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полосу.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Военные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взяли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нас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на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отк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рытую  платформу,  и  с  этим  эшелоном  мы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добрались  до 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станции Ворожба.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Там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мы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пересели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товарный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поезд,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котором эвакуировалось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население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из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мест,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оккупированных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немцами. Поезд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часто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останавливался.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одной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из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остановок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дедушка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сошёл,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чтобы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набрать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кипяток.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Вдруг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поезд тронулся,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дедушка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остался.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Мы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потеряли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его.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Сколько было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переживаний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у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всей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семьи!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сколько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радости,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когда дедушка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нашёлся,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он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сумел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догнать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наш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поезд!</w:t>
      </w:r>
    </w:p>
    <w:p w:rsidR="00C17BDE" w:rsidRDefault="009F616F" w:rsidP="00527426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В дороге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заболела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</w:t>
      </w:r>
      <w:r w:rsidR="00C41DEF" w:rsidRPr="00714EE7">
        <w:rPr>
          <w:rFonts w:ascii="Arial" w:hAnsi="Arial" w:cs="Arial"/>
          <w:color w:val="311801"/>
          <w:sz w:val="28"/>
          <w:szCs w:val="28"/>
          <w:lang w:val="ru-RU"/>
        </w:rPr>
        <w:t>изентерией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 xml:space="preserve">,  а  сестра  страдала  от  сильных  ожогов,  любое  прикосновение вызывало  у  неё  боль.  </w:t>
      </w:r>
      <w:r w:rsidR="00C41DE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совету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врача,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714EE7">
        <w:rPr>
          <w:rFonts w:ascii="Arial" w:hAnsi="Arial" w:cs="Arial"/>
          <w:color w:val="311801"/>
          <w:sz w:val="28"/>
          <w:szCs w:val="28"/>
          <w:lang w:val="ru-RU"/>
        </w:rPr>
        <w:t>ко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торый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ехал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этом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вагоне,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семья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сошла с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поезда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на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станции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Кинель</w:t>
      </w:r>
      <w:proofErr w:type="spellEnd"/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(после </w:t>
      </w:r>
      <w:proofErr w:type="spell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г</w:t>
      </w:r>
      <w:proofErr w:type="gram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.К</w:t>
      </w:r>
      <w:proofErr w:type="gramEnd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уйбышева</w:t>
      </w:r>
      <w:proofErr w:type="spellEnd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),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где размещался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714EE7">
        <w:rPr>
          <w:rFonts w:ascii="Arial" w:hAnsi="Arial" w:cs="Arial"/>
          <w:color w:val="311801"/>
          <w:sz w:val="28"/>
          <w:szCs w:val="28"/>
          <w:lang w:val="ru-RU"/>
        </w:rPr>
        <w:t>ближайший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эвако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пункт. Там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мы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получили напра</w:t>
      </w:r>
      <w:r w:rsidR="00C41DEF" w:rsidRPr="00714EE7">
        <w:rPr>
          <w:rFonts w:ascii="Arial" w:hAnsi="Arial" w:cs="Arial"/>
          <w:color w:val="311801"/>
          <w:sz w:val="28"/>
          <w:szCs w:val="28"/>
          <w:lang w:val="ru-RU"/>
        </w:rPr>
        <w:t>вление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="00C41DEF" w:rsidRPr="00714EE7">
        <w:rPr>
          <w:rFonts w:ascii="Arial" w:hAnsi="Arial" w:cs="Arial"/>
          <w:color w:val="311801"/>
          <w:sz w:val="28"/>
          <w:szCs w:val="28"/>
          <w:lang w:val="ru-RU"/>
        </w:rPr>
        <w:t>Илекский</w:t>
      </w:r>
      <w:proofErr w:type="spell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район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Чкаловс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кой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области,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село </w:t>
      </w:r>
      <w:proofErr w:type="spell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Яман</w:t>
      </w:r>
      <w:proofErr w:type="spellEnd"/>
      <w:r w:rsidR="00066063">
        <w:rPr>
          <w:rFonts w:ascii="Arial" w:hAnsi="Arial" w:cs="Arial"/>
          <w:color w:val="311801"/>
          <w:sz w:val="28"/>
          <w:szCs w:val="28"/>
          <w:lang w:val="ru-RU"/>
        </w:rPr>
        <w:t>.</w:t>
      </w:r>
      <w:r w:rsidR="00066063" w:rsidRPr="0006606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066063">
        <w:rPr>
          <w:rFonts w:ascii="Arial" w:hAnsi="Arial" w:cs="Arial"/>
          <w:color w:val="311801"/>
          <w:sz w:val="28"/>
          <w:szCs w:val="28"/>
          <w:lang w:val="ru-RU"/>
        </w:rPr>
        <w:t xml:space="preserve">В  нашем  вагоне  ехал  один  мужчина,  татарин  по  имени  Абдул,  который  очень  сочувствовал  нам.  Он  сказал,  что в Илекской    больнице  работает  его сестра. </w:t>
      </w:r>
      <w:r w:rsidR="00C17BDE">
        <w:rPr>
          <w:rFonts w:ascii="Arial" w:hAnsi="Arial" w:cs="Arial"/>
          <w:color w:val="311801"/>
          <w:sz w:val="28"/>
          <w:szCs w:val="28"/>
          <w:lang w:val="ru-RU"/>
        </w:rPr>
        <w:t>Э</w:t>
      </w:r>
      <w:r w:rsidR="00066063">
        <w:rPr>
          <w:rFonts w:ascii="Arial" w:hAnsi="Arial" w:cs="Arial"/>
          <w:color w:val="311801"/>
          <w:sz w:val="28"/>
          <w:szCs w:val="28"/>
          <w:lang w:val="ru-RU"/>
        </w:rPr>
        <w:t xml:space="preserve">тот  добрый  человек  отнёс 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 xml:space="preserve"> мою  больную </w:t>
      </w:r>
      <w:r w:rsidR="00066063">
        <w:rPr>
          <w:rFonts w:ascii="Arial" w:hAnsi="Arial" w:cs="Arial"/>
          <w:color w:val="311801"/>
          <w:sz w:val="28"/>
          <w:szCs w:val="28"/>
          <w:lang w:val="ru-RU"/>
        </w:rPr>
        <w:t xml:space="preserve"> сестру  в  больницу. Там</w:t>
      </w:r>
      <w:r w:rsidR="00C17BDE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="00066063">
        <w:rPr>
          <w:rFonts w:ascii="Arial" w:hAnsi="Arial" w:cs="Arial"/>
          <w:color w:val="311801"/>
          <w:sz w:val="28"/>
          <w:szCs w:val="28"/>
          <w:lang w:val="ru-RU"/>
        </w:rPr>
        <w:t xml:space="preserve">пришлось  ей  разрезать  одежду,  чтобы 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>раз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деть  её. </w:t>
      </w:r>
      <w:r w:rsidR="00C17BDE">
        <w:rPr>
          <w:rFonts w:ascii="Arial" w:hAnsi="Arial" w:cs="Arial"/>
          <w:color w:val="311801"/>
          <w:sz w:val="28"/>
          <w:szCs w:val="28"/>
          <w:lang w:val="ru-RU"/>
        </w:rPr>
        <w:t xml:space="preserve"> После  осмотра  сестре  густо  смазали  мазью  все  места  ожогов,  перевязали  и  велели  неделю  не  снимать  повязку. Ко  всеобщему  удивлению,  когда </w:t>
      </w:r>
      <w:r w:rsidR="00527426">
        <w:rPr>
          <w:rFonts w:ascii="Arial" w:hAnsi="Arial" w:cs="Arial"/>
          <w:color w:val="311801"/>
          <w:sz w:val="28"/>
          <w:szCs w:val="28"/>
          <w:lang w:val="ru-RU"/>
        </w:rPr>
        <w:t xml:space="preserve">  через  неделю </w:t>
      </w:r>
      <w:r w:rsidR="00C17BDE">
        <w:rPr>
          <w:rFonts w:ascii="Arial" w:hAnsi="Arial" w:cs="Arial"/>
          <w:color w:val="311801"/>
          <w:sz w:val="28"/>
          <w:szCs w:val="28"/>
          <w:lang w:val="ru-RU"/>
        </w:rPr>
        <w:t xml:space="preserve"> сняли  повязку</w:t>
      </w:r>
      <w:r w:rsidR="00527426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C17BDE">
        <w:rPr>
          <w:rFonts w:ascii="Arial" w:hAnsi="Arial" w:cs="Arial"/>
          <w:color w:val="311801"/>
          <w:sz w:val="28"/>
          <w:szCs w:val="28"/>
          <w:lang w:val="ru-RU"/>
        </w:rPr>
        <w:t xml:space="preserve">  не  осталось  даже  следа  от  жутких  ожогов.  Мама  искала  Абдула,  чтобы  поблагодарить  его,  но,  к  сожалению,  не  нашла.</w:t>
      </w:r>
    </w:p>
    <w:p w:rsidR="009F616F" w:rsidRPr="000A2AF5" w:rsidRDefault="00C17BDE" w:rsidP="00C17BDE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>
        <w:rPr>
          <w:rFonts w:ascii="Arial" w:hAnsi="Arial" w:cs="Arial"/>
          <w:color w:val="311801"/>
          <w:sz w:val="28"/>
          <w:szCs w:val="28"/>
          <w:lang w:val="ru-RU"/>
        </w:rPr>
        <w:t xml:space="preserve">Будучи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учительниц</w:t>
      </w:r>
      <w:r>
        <w:rPr>
          <w:rFonts w:ascii="Arial" w:hAnsi="Arial" w:cs="Arial"/>
          <w:color w:val="311801"/>
          <w:sz w:val="28"/>
          <w:szCs w:val="28"/>
          <w:lang w:val="ru-RU"/>
        </w:rPr>
        <w:t xml:space="preserve">ей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младших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классов,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11801"/>
          <w:sz w:val="28"/>
          <w:szCs w:val="28"/>
          <w:lang w:val="ru-RU"/>
        </w:rPr>
        <w:t xml:space="preserve"> мама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обратилась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 районо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просьбой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трудоустроиться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получила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направление на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работу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в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качестве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учительницы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gramStart"/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заведующей</w:t>
      </w:r>
      <w:proofErr w:type="gramEnd"/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начальной школы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соседнего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села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Чапаев.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Моё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заб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олевание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продолжало прогрессиро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вать.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так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ослабла,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что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перестала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ходить, говорить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кушать.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Страдала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кровавым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поносом.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Спас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меня случай.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школе,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где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работала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мама,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решили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 Новому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Году сделать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для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учеников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праздничный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обед.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Родители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варили компот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из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сушёных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яблок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решили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дать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его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мне.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Мама думала,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что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я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его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тоже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не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gramStart"/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буду</w:t>
      </w:r>
      <w:proofErr w:type="gramEnd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есть,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её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удивлению,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я его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съела. Тогда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она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выписала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килограмм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этих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яблок,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от них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я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>начала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поправляться.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 xml:space="preserve">  Видно,  был  у  нас  с  сестрой  ангел-хранитель.</w:t>
      </w:r>
    </w:p>
    <w:p w:rsidR="005A3484" w:rsidRDefault="009F616F" w:rsidP="005A3484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Там,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Урале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мы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прожили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год.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потом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мама,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бабушка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 брат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заболели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малярией,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я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сестра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начали терять зрение.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Из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медицинского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персонала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селе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была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только медсестра,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12ED2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эвакуиро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ванная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из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г</w:t>
      </w:r>
      <w:proofErr w:type="gram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.М</w:t>
      </w:r>
      <w:proofErr w:type="gramEnd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огилёва</w:t>
      </w:r>
      <w:proofErr w:type="spellEnd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Она порекомендовала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изменить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климат, чтобы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спасти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зрение детям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избавиться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от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малярии. </w:t>
      </w:r>
      <w:r w:rsidR="009E227F">
        <w:rPr>
          <w:rFonts w:ascii="Arial" w:hAnsi="Arial" w:cs="Arial"/>
          <w:color w:val="311801"/>
          <w:sz w:val="28"/>
          <w:szCs w:val="28"/>
          <w:lang w:val="ru-RU"/>
        </w:rPr>
        <w:t xml:space="preserve">К  этому  времени  удалось  разыскать  маминых  двух  теток  с  семьями,  которые  эвакуировались  из  Белоруссии  в  Северный  Казахстан,  райцентр  Кугалы  Талды-Курганской  области.  Сюда  же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были эвакуированы  две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E227F">
        <w:rPr>
          <w:rFonts w:ascii="Arial" w:hAnsi="Arial" w:cs="Arial"/>
          <w:color w:val="311801"/>
          <w:sz w:val="28"/>
          <w:szCs w:val="28"/>
          <w:lang w:val="ru-RU"/>
        </w:rPr>
        <w:t xml:space="preserve"> мамины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двоюродные</w:t>
      </w:r>
      <w:r w:rsidR="009E227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сестры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E227F">
        <w:rPr>
          <w:rFonts w:ascii="Arial" w:hAnsi="Arial" w:cs="Arial"/>
          <w:color w:val="311801"/>
          <w:sz w:val="28"/>
          <w:szCs w:val="28"/>
          <w:lang w:val="ru-RU"/>
        </w:rPr>
        <w:t xml:space="preserve"> с семьями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, которым  чудом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удалось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вырваться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из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D7BEA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блокадного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D7BEA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Ленинграда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по  «дороге  жизни».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E227F">
        <w:rPr>
          <w:rFonts w:ascii="Arial" w:hAnsi="Arial" w:cs="Arial"/>
          <w:color w:val="311801"/>
          <w:sz w:val="28"/>
          <w:szCs w:val="28"/>
          <w:lang w:val="ru-RU"/>
        </w:rPr>
        <w:t xml:space="preserve"> В  октябре 1942 года мы переехали  к  ним.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Здесь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мама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работала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12ED2"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началь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ником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вязального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цеха,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где вязали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носки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варежки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для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фронта.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Чтобы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получать продуктовые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карточки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цех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оформилась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бабушка,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мама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вязала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за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неё</w:t>
      </w:r>
      <w:proofErr w:type="gramStart"/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,</w:t>
      </w:r>
      <w:proofErr w:type="gramEnd"/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бабушка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вела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домашнее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хозяйство. Чтобы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выполнить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две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нормы,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мама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глубокой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ночи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вязала при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свете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керосиновой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лампы.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Однажды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от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лампы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proofErr w:type="gram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загоре-лась</w:t>
      </w:r>
      <w:proofErr w:type="spellEnd"/>
      <w:proofErr w:type="gram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мамина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коса.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Пришлось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отрезать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замечательные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косы. Из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этого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периода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я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помню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немного.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Запомнилось землетрясение,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когда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глиняном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полу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подпрыгивали железные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кровати.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ещё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помню,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как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дедушка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на "</w:t>
      </w:r>
      <w:proofErr w:type="spell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погошках</w:t>
      </w:r>
      <w:proofErr w:type="spellEnd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" нёс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меня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детский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сад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зимой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горной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снежной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тропе.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Мы жили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40-ка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километрах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от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китайской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границы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у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подножия Тянь-Шаньских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гор.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 xml:space="preserve"> Жить  было  трудно,  мы  испытывали  голод,  холод,  болезни.  </w:t>
      </w:r>
      <w:r w:rsidR="005A3484">
        <w:rPr>
          <w:rFonts w:ascii="Arial" w:hAnsi="Arial" w:cs="Arial"/>
          <w:color w:val="311801"/>
          <w:sz w:val="28"/>
          <w:szCs w:val="28"/>
          <w:lang w:val="ru-RU"/>
        </w:rPr>
        <w:t>Это  состояние  иллюстрирует  следующий  случай.  Однажды  дедушка  увидел,  что  во  дворе  местные  казахи  пекут  лепёшки.  И  он,  глубоко  верующий,  честнейший  человек,  украл  одну  лепёшку.  Он  плакал  и  разделил  её  между  нами,  детьми,  а  сам  не  взял  себе  ни  крошки.</w:t>
      </w:r>
    </w:p>
    <w:p w:rsidR="009F616F" w:rsidRPr="00221789" w:rsidRDefault="009F616F" w:rsidP="005A3484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В Казахстане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мы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прожили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до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момента освобождения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г</w:t>
      </w:r>
      <w:proofErr w:type="gram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.К</w:t>
      </w:r>
      <w:proofErr w:type="gramEnd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линцы</w:t>
      </w:r>
      <w:proofErr w:type="spellEnd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9 февраля 1944г.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выехали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 родину.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Мы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первые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из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родственников,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находившихся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 Кугалах</w:t>
      </w:r>
      <w:proofErr w:type="gramStart"/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,</w:t>
      </w:r>
      <w:proofErr w:type="gramEnd"/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выехали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оттуда.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="005A3484">
        <w:rPr>
          <w:rFonts w:ascii="Arial" w:hAnsi="Arial" w:cs="Arial"/>
          <w:color w:val="311801"/>
          <w:sz w:val="28"/>
          <w:szCs w:val="28"/>
          <w:lang w:val="ru-RU"/>
        </w:rPr>
        <w:t>Позже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 к  нам  приехали  мамины  тёти  с  семьями,  т.к.  их  жильё  в  Белоруссии  было  разрушено.</w:t>
      </w:r>
    </w:p>
    <w:p w:rsidR="00D30AF2" w:rsidRDefault="009F616F" w:rsidP="00D30AF2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По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возвращению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в </w:t>
      </w:r>
      <w:proofErr w:type="spell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г</w:t>
      </w:r>
      <w:proofErr w:type="gram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.К</w:t>
      </w:r>
      <w:proofErr w:type="gramEnd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линцы</w:t>
      </w:r>
      <w:proofErr w:type="spellEnd"/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мы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обнаружили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6D61E0">
        <w:rPr>
          <w:rFonts w:ascii="Arial" w:hAnsi="Arial" w:cs="Arial"/>
          <w:color w:val="311801"/>
          <w:sz w:val="28"/>
          <w:szCs w:val="28"/>
          <w:lang w:val="ru-RU"/>
        </w:rPr>
        <w:t>в  нём  много  разрушений,  были  разрушены  все  общественные  здания,  особенно  в  центре  города.  Наш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дом</w:t>
      </w:r>
      <w:r w:rsidR="00527426">
        <w:rPr>
          <w:rFonts w:ascii="Arial" w:hAnsi="Arial" w:cs="Arial"/>
          <w:color w:val="311801"/>
          <w:sz w:val="28"/>
          <w:szCs w:val="28"/>
          <w:lang w:val="ru-RU"/>
        </w:rPr>
        <w:t xml:space="preserve">  тоже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6D61E0">
        <w:rPr>
          <w:rFonts w:ascii="Arial" w:hAnsi="Arial" w:cs="Arial"/>
          <w:color w:val="311801"/>
          <w:sz w:val="28"/>
          <w:szCs w:val="28"/>
          <w:lang w:val="ru-RU"/>
        </w:rPr>
        <w:t xml:space="preserve">оказался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сильно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6D61E0">
        <w:rPr>
          <w:rFonts w:ascii="Arial" w:hAnsi="Arial" w:cs="Arial"/>
          <w:color w:val="311801"/>
          <w:sz w:val="28"/>
          <w:szCs w:val="28"/>
          <w:lang w:val="ru-RU"/>
        </w:rPr>
        <w:t>повреждённым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и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заселённым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посторонними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людьми. Имущество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было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полностью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9F616F">
        <w:rPr>
          <w:rFonts w:ascii="Arial" w:hAnsi="Arial" w:cs="Arial"/>
          <w:color w:val="311801"/>
          <w:sz w:val="28"/>
          <w:szCs w:val="28"/>
        </w:rPr>
        <w:t>разграблено</w:t>
      </w:r>
      <w:proofErr w:type="spellEnd"/>
      <w:r w:rsidRPr="009F616F">
        <w:rPr>
          <w:rFonts w:ascii="Arial" w:hAnsi="Arial" w:cs="Arial"/>
          <w:color w:val="311801"/>
          <w:sz w:val="28"/>
          <w:szCs w:val="28"/>
        </w:rPr>
        <w:t xml:space="preserve">. </w:t>
      </w:r>
      <w:r w:rsidR="006D61E0">
        <w:rPr>
          <w:rFonts w:ascii="Arial" w:hAnsi="Arial" w:cs="Arial"/>
          <w:color w:val="311801"/>
          <w:sz w:val="28"/>
          <w:szCs w:val="28"/>
          <w:lang w:val="ru-RU"/>
        </w:rPr>
        <w:t xml:space="preserve"> В  связи  с  тем,  что 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 дом  просторный  и  находится  на  окраине  города,  во  время  войны  в  нём 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поочерёдно  располагался  то  немецкий  штаб,  то  красноармейский,  то  партизаны.  И  все  оставляли  следы  разрушения.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Ещё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шла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война,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фронт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недалеко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ушёл, иногда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город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подвергался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налётам.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Наше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окружение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было недоброжелательным.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Мама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подозревала,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что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некоторые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из соседей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при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немцах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были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полицаями.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люди, поселившиеся в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нашем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доме,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так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прямо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proofErr w:type="spell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заявляли</w:t>
      </w:r>
      <w:proofErr w:type="gram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:"</w:t>
      </w:r>
      <w:proofErr w:type="gramEnd"/>
      <w:r w:rsidRPr="00714EE7">
        <w:rPr>
          <w:rFonts w:ascii="Arial" w:hAnsi="Arial" w:cs="Arial"/>
          <w:color w:val="311801"/>
          <w:sz w:val="28"/>
          <w:szCs w:val="28"/>
          <w:lang w:val="ru-RU"/>
        </w:rPr>
        <w:t>Вы</w:t>
      </w:r>
      <w:proofErr w:type="spellEnd"/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жиды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уд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>и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рали,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вот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и нечего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вам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здесь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делать."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Пришлось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судиться,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решению суда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посторонние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люди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были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выдворены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из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дома.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Но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жить здесь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было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опасно.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Дом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продали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купили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маленький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ветхий домик</w:t>
      </w:r>
      <w:proofErr w:type="gramStart"/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,</w:t>
      </w:r>
      <w:proofErr w:type="gramEnd"/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как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мы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его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называли "халупу",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зато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центре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города. </w:t>
      </w:r>
      <w:r w:rsidR="00527426">
        <w:rPr>
          <w:rFonts w:ascii="Arial" w:hAnsi="Arial" w:cs="Arial"/>
          <w:color w:val="311801"/>
          <w:sz w:val="28"/>
          <w:szCs w:val="28"/>
          <w:lang w:val="ru-RU"/>
        </w:rPr>
        <w:t xml:space="preserve"> Он </w:t>
      </w:r>
      <w:r w:rsidR="006D61E0">
        <w:rPr>
          <w:rFonts w:ascii="Arial" w:hAnsi="Arial" w:cs="Arial"/>
          <w:color w:val="311801"/>
          <w:sz w:val="28"/>
          <w:szCs w:val="28"/>
          <w:lang w:val="ru-RU"/>
        </w:rPr>
        <w:t xml:space="preserve"> расположен  напротив  текстильного  техникума</w:t>
      </w:r>
      <w:r w:rsidR="00D30AF2">
        <w:rPr>
          <w:rFonts w:ascii="Arial" w:hAnsi="Arial" w:cs="Arial"/>
          <w:color w:val="311801"/>
          <w:sz w:val="28"/>
          <w:szCs w:val="28"/>
          <w:lang w:val="ru-RU"/>
        </w:rPr>
        <w:t>,  который  был  полностью  разрушен.  На  его  восстановлении  работали  пленные  немцы.  Запомнился  один  случай.  К  нам  во  двор  зашёл  немец  и  попросил  кушать.  Бабушка  возмутилась,  показала  ему  на  нас  и  обвиняла  его,  что  он  убивал  таких  детей.  Он  ответил,  что  это  не  он,  а  Гитлер.  Он  вынул  из  кармана  фотографию  своей  жены  и  детей  и  сказал,  что  они  тоже  погибли.  Бабушка  пригласила  его  на  кухню.  Когда  мы  зашли  туда,  то  увидели,  что  он  ест  борщ,  и  оба,  бабушка  и  немец  плачут.  Так  мы  впервые  коснулись  другой  стороны общечеловеческой  трагедии  войны.</w:t>
      </w:r>
    </w:p>
    <w:p w:rsidR="009F616F" w:rsidRPr="00714EE7" w:rsidRDefault="009F616F" w:rsidP="00D30AF2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Там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мы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встретили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День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Победы.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Я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хорошо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помню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этот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день.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Рано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утром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прибежала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мамина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тётя,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с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которой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мы вместе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были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эвакуации,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забарабанила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ставни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криком: "Соня!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Вставай!!!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Победа!!!"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городе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царило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радостное возбуждение,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бабушка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стояла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раскрытой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калитке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 плакала.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Ведь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наш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папа,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её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единственный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сын,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не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вернулся с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войны,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пропал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без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вести.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Мы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сделали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его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большой портрет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повесили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стенку,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но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бабушка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постоянно плакала,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глядя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него.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Пришлось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портрет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спрятать.</w:t>
      </w:r>
    </w:p>
    <w:p w:rsidR="009F616F" w:rsidRPr="00714EE7" w:rsidRDefault="009F616F" w:rsidP="009F616F">
      <w:pPr>
        <w:pStyle w:val="a3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Мама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снова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начала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работать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учительницей,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имея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 иждивении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трёх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детей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двух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стариков,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на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которых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она получала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минимальное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пособие,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как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 xml:space="preserve"> семья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714EE7">
        <w:rPr>
          <w:rFonts w:ascii="Arial" w:hAnsi="Arial" w:cs="Arial"/>
          <w:color w:val="311801"/>
          <w:sz w:val="28"/>
          <w:szCs w:val="28"/>
          <w:lang w:val="ru-RU"/>
        </w:rPr>
        <w:t>погибшего рядового.</w:t>
      </w:r>
    </w:p>
    <w:p w:rsidR="009F616F" w:rsidRPr="009F616F" w:rsidRDefault="009F616F" w:rsidP="009F616F">
      <w:pPr>
        <w:pStyle w:val="a3"/>
        <w:shd w:val="clear" w:color="auto" w:fill="E1D6C4"/>
        <w:spacing w:before="0" w:beforeAutospacing="0" w:after="0" w:afterAutospacing="0"/>
        <w:jc w:val="right"/>
        <w:rPr>
          <w:rFonts w:ascii="Arial" w:hAnsi="Arial" w:cs="Arial"/>
          <w:color w:val="311801"/>
          <w:sz w:val="28"/>
          <w:szCs w:val="28"/>
        </w:rPr>
      </w:pPr>
      <w:proofErr w:type="spellStart"/>
      <w:r w:rsidRPr="009F616F">
        <w:rPr>
          <w:rStyle w:val="a4"/>
          <w:rFonts w:ascii="Arial" w:hAnsi="Arial" w:cs="Arial"/>
          <w:color w:val="311801"/>
          <w:sz w:val="28"/>
          <w:szCs w:val="28"/>
        </w:rPr>
        <w:t>Малка</w:t>
      </w:r>
      <w:proofErr w:type="spellEnd"/>
      <w:r w:rsidRPr="009F616F">
        <w:rPr>
          <w:rStyle w:val="a4"/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Style w:val="a4"/>
          <w:rFonts w:ascii="Arial" w:hAnsi="Arial" w:cs="Arial"/>
          <w:color w:val="311801"/>
          <w:sz w:val="28"/>
          <w:szCs w:val="28"/>
        </w:rPr>
        <w:t>Шекин</w:t>
      </w:r>
      <w:proofErr w:type="spellEnd"/>
    </w:p>
    <w:bookmarkEnd w:id="0"/>
    <w:p w:rsidR="000D2F0E" w:rsidRPr="009F616F" w:rsidRDefault="000D2F0E">
      <w:pPr>
        <w:rPr>
          <w:sz w:val="28"/>
          <w:szCs w:val="28"/>
        </w:rPr>
      </w:pPr>
    </w:p>
    <w:sectPr w:rsidR="000D2F0E" w:rsidRPr="009F61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6F"/>
    <w:rsid w:val="00050DF6"/>
    <w:rsid w:val="00066063"/>
    <w:rsid w:val="000A2AF5"/>
    <w:rsid w:val="000D2F0E"/>
    <w:rsid w:val="00221789"/>
    <w:rsid w:val="00361576"/>
    <w:rsid w:val="003A2C9F"/>
    <w:rsid w:val="00527426"/>
    <w:rsid w:val="005A3484"/>
    <w:rsid w:val="006D61E0"/>
    <w:rsid w:val="00714EE7"/>
    <w:rsid w:val="009E227F"/>
    <w:rsid w:val="009F616F"/>
    <w:rsid w:val="00C17BDE"/>
    <w:rsid w:val="00C41DEF"/>
    <w:rsid w:val="00C63B13"/>
    <w:rsid w:val="00D12ED2"/>
    <w:rsid w:val="00D30AF2"/>
    <w:rsid w:val="00D51551"/>
    <w:rsid w:val="00F7644E"/>
    <w:rsid w:val="00F809BA"/>
    <w:rsid w:val="00F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title">
    <w:name w:val="article-title"/>
    <w:basedOn w:val="a"/>
    <w:rsid w:val="009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F61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title">
    <w:name w:val="article-title"/>
    <w:basedOn w:val="a"/>
    <w:rsid w:val="009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F61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9176">
          <w:marLeft w:val="13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75B5-06CA-4BDD-B892-94157F6B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1617</Words>
  <Characters>9219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anatoly</cp:lastModifiedBy>
  <cp:revision>2</cp:revision>
  <dcterms:created xsi:type="dcterms:W3CDTF">2016-06-27T07:40:00Z</dcterms:created>
  <dcterms:modified xsi:type="dcterms:W3CDTF">2016-06-27T07:40:00Z</dcterms:modified>
</cp:coreProperties>
</file>