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F" w:rsidRPr="009F616F" w:rsidRDefault="009F616F" w:rsidP="003A2C9F">
      <w:pPr>
        <w:pStyle w:val="article-title"/>
        <w:shd w:val="clear" w:color="auto" w:fill="E1D6C4"/>
        <w:spacing w:before="0" w:beforeAutospacing="0" w:after="75" w:afterAutospacing="0"/>
        <w:jc w:val="center"/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</w:rPr>
      </w:pPr>
      <w:r w:rsidRPr="009F616F"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</w:rPr>
        <w:t>НАША ЭВАКУАЦИЯ</w:t>
      </w:r>
    </w:p>
    <w:p w:rsidR="009F616F" w:rsidRPr="009F616F" w:rsidRDefault="009F616F" w:rsidP="009F616F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войны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наша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семья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в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составе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матери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Наймарк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Софьи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Абрамовны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отца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Рахлина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Бориса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Григорьевича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трёх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детей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(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меня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брата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сестры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)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моих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бабушки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дедушки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(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родителей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отца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)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проживала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г.Клинцы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Брянской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области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(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Россия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).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Мама  работала  учительницей  младших  классов,  папа работал  бухгалтером.  Семья  была  довольно  зажиточной,  содержала  хозяйство,  включая  двух  лошадей.</w:t>
      </w:r>
    </w:p>
    <w:p w:rsidR="009F616F" w:rsidRPr="009F616F" w:rsidRDefault="009F616F" w:rsidP="00F809BA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>22 июня 1941 года был выходной день.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F809BA">
        <w:rPr>
          <w:rFonts w:ascii="Arial" w:hAnsi="Arial" w:cs="Arial"/>
          <w:color w:val="311801"/>
          <w:sz w:val="28"/>
          <w:szCs w:val="28"/>
          <w:lang w:val="ru-RU"/>
        </w:rPr>
        <w:t>Мама  рассказывала,  что  в  этот  день  она  полоскала  бельё  на  речке  вместе  с  другими  женщинами.  Вдруг  она  заметила   общее  волнение,  кто-то  принёс  сообщение  о  начавшейся  войне.  Все  в  тревоге  бросили  полоскание  и  разбежались  по  домам. И в наш  дом пришло  это  страшное  известие.</w:t>
      </w:r>
    </w:p>
    <w:p w:rsidR="009F616F" w:rsidRPr="009F616F" w:rsidRDefault="009F616F" w:rsidP="009F616F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отец,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незадолго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вернувшийся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финской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 призван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фронт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13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1941г.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Говорят,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видели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брянском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лесу,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где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формировались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воинские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подразделения.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Больше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proofErr w:type="gram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нём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получали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никаких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известий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Уже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после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войны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многочисленные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мамины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запросы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получили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извещение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том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что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папа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пропал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без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вести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</w:p>
    <w:p w:rsidR="009F616F" w:rsidRPr="00D51551" w:rsidRDefault="009F616F" w:rsidP="00C63B13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начале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1941г.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</w:t>
      </w:r>
      <w:proofErr w:type="gramStart"/>
      <w:r w:rsidRPr="0072226F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эвакуированы фабрики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заводы,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после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чего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началась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массовая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эвакуация (бегство)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населения.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15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августа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ночью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город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был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освещен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и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немцы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высадили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десант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хотел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уезжать,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он говорил,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знает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немцев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войны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1914 г.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как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культурных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и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порядочных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людей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утверждал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что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ничего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плохого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они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нам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сделают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настояла,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сказав,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она,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3A2C9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будуч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советской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учительницей,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комсомолкой,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ещё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еврейкой первая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попадёт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расстрел.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proofErr w:type="gramStart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заявила,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она забирает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детей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уезжает.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2226F">
        <w:rPr>
          <w:rFonts w:ascii="Arial" w:hAnsi="Arial" w:cs="Arial"/>
          <w:color w:val="311801"/>
          <w:sz w:val="28"/>
          <w:szCs w:val="28"/>
          <w:lang w:val="ru-RU"/>
        </w:rPr>
        <w:t>Тогда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2226F">
        <w:rPr>
          <w:rFonts w:ascii="Arial" w:hAnsi="Arial" w:cs="Arial"/>
          <w:color w:val="311801"/>
          <w:sz w:val="28"/>
          <w:szCs w:val="28"/>
          <w:lang w:val="ru-RU"/>
        </w:rPr>
        <w:t>смирился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семья 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начала  собираться  в  дорогу. </w:t>
      </w:r>
      <w:r w:rsidRPr="009F616F">
        <w:rPr>
          <w:rFonts w:ascii="Arial" w:hAnsi="Arial" w:cs="Arial"/>
          <w:color w:val="311801"/>
          <w:sz w:val="28"/>
          <w:szCs w:val="28"/>
        </w:rPr>
        <w:t>16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августа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наша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семья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выехала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из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города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двух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подводах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запряженных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лошадьми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с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болью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сердце</w:t>
      </w:r>
      <w:proofErr w:type="spellEnd"/>
      <w:proofErr w:type="gram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оставив</w:t>
      </w:r>
      <w:proofErr w:type="spellEnd"/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дом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всё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нажитое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имущество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Надо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сказать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>наш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дом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>папа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дедушкой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от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строили собственными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руками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.  Дом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стоял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окраине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города, недалеко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леса. Вокруг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жили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русские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семьи.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Ближайшую соседку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попросили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присматривать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домом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оставили город.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По  просьбе  бабушки  мы  заехали  в  близлежащий  городок  Унеча,  где  жил  её  племянник  Нафтоля  с  с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емьёй, 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чтобы  забрать  их  с  собой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.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Они  тепло  нас  встретили,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решили  угостить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чаем. Но  случилось  несчастье – когда  его  молодая  дочь  несла  горячий  самовар, она натолкнулась  на  мою  четырёхлетнюю  сестру,  упала  на  неё  вместе  с  горячим  самоваром  и ошпарила  её. К  тому  же,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Нафтоля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,  как  и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считал  немцев  культурной  нацией,  которая  ничего  плохого  не  сделает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и  категорически  отказался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у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е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зж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ать.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(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Участь  его  семьи  ужасна,  все  были  расстреляны,  а  сам  он  повесился,  не  желая  погибнуть  от  рук  немцев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)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А  наша  семья  продолжила  путь.  Жители  деревень,  мимо  которых  мы  проезжали,  подсказывали,  куда  не  следует  заезжать,  т.к.  там  уже  были  немцы.</w:t>
      </w:r>
    </w:p>
    <w:p w:rsidR="009F616F" w:rsidRPr="009F616F" w:rsidRDefault="009F616F" w:rsidP="00C63B13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 течение 10-12 дней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обоз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ехал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восток,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попадая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бомбёжки.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всего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полтора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года,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один эпизод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сих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пор стоит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меня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перед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глазами.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обоз проезжал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мимо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картофельного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поля,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налетел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немецкий самолёт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начал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сбрасывать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бомбы.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Все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соскочили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подвод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залегли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среди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ботвы,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оставив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 телеге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больную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сестру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Я</w:t>
      </w:r>
      <w:proofErr w:type="gramStart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тоже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лежала,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опустив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 лицом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вниз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землю.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всё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стихло,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подняла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голову, увидела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высокую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яркозелёную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ботву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, 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чистое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голубое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небо и спросила: "Мама,</w:t>
      </w:r>
      <w:proofErr w:type="gramStart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можно?"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детское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воображение нарисовало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моём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мозгу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такую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картину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т.к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взрослые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часто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вспоминали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пересказывали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эвакуацию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самом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деле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стресс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велик,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это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почувствовал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полуторогодовалый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ребёнок.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добрались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хутора Михайловск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Сумской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области,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где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была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узловая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станция.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Там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находился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воинский</w:t>
      </w:r>
      <w:proofErr w:type="spellEnd"/>
      <w:proofErr w:type="gram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эшелон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направлявшийся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прифронтовую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полосу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Военные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взяли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нас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отк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рытую  платформу,  и  с  этим  эшелоном  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добрались  до 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станции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Ворожба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Там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пересели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товарный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поезд,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котором эвакуировалось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население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мест,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оккупированных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немцами. Поезд</w:t>
      </w:r>
      <w:proofErr w:type="gramStart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останавливался.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одной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остановок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сошёл,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набрать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кипяток.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Вдруг</w:t>
      </w:r>
      <w:proofErr w:type="gramStart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поезд тронулся,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остался.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Мы</w:t>
      </w:r>
      <w:proofErr w:type="gramStart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потеряли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его.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Сколько было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переживаний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всей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семьи!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сколько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радости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когда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дедушка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нашёлся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он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сумел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догнать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наш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поезд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!</w:t>
      </w:r>
    </w:p>
    <w:p w:rsidR="00C17BDE" w:rsidRDefault="009F616F" w:rsidP="00527426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9F616F">
        <w:rPr>
          <w:rFonts w:ascii="Arial" w:hAnsi="Arial" w:cs="Arial"/>
          <w:color w:val="311801"/>
          <w:sz w:val="28"/>
          <w:szCs w:val="28"/>
        </w:rPr>
        <w:t xml:space="preserve">В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дороге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заболела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</w:t>
      </w:r>
      <w:r w:rsidR="00C41DEF">
        <w:rPr>
          <w:rFonts w:ascii="Arial" w:hAnsi="Arial" w:cs="Arial"/>
          <w:color w:val="311801"/>
          <w:sz w:val="28"/>
          <w:szCs w:val="28"/>
        </w:rPr>
        <w:t>изентерией</w:t>
      </w:r>
      <w:proofErr w:type="spellEnd"/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,  а  сестра  страдала  от  сильных  ожогов,  любое  прикосновение вызывало  у  неё  боль. 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По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совету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врача</w:t>
      </w:r>
      <w:proofErr w:type="spellEnd"/>
      <w:r w:rsidR="00C41DE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ко</w:t>
      </w:r>
      <w:r w:rsidRPr="009F616F">
        <w:rPr>
          <w:rFonts w:ascii="Arial" w:hAnsi="Arial" w:cs="Arial"/>
          <w:color w:val="311801"/>
          <w:sz w:val="28"/>
          <w:szCs w:val="28"/>
        </w:rPr>
        <w:t>торый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ехал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этом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вагоне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семья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сошла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поезда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станции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Кинель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(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после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г.Куйбышева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),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где</w:t>
      </w:r>
      <w:proofErr w:type="spellEnd"/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размещался</w:t>
      </w:r>
      <w:proofErr w:type="spellEnd"/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ближайший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эвако</w:t>
      </w:r>
      <w:r w:rsidRPr="009F616F">
        <w:rPr>
          <w:rFonts w:ascii="Arial" w:hAnsi="Arial" w:cs="Arial"/>
          <w:color w:val="311801"/>
          <w:sz w:val="28"/>
          <w:szCs w:val="28"/>
        </w:rPr>
        <w:t>пункт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Там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получили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напра</w:t>
      </w:r>
      <w:r w:rsidR="00C41DEF">
        <w:rPr>
          <w:rFonts w:ascii="Arial" w:hAnsi="Arial" w:cs="Arial"/>
          <w:color w:val="311801"/>
          <w:sz w:val="28"/>
          <w:szCs w:val="28"/>
        </w:rPr>
        <w:t>вление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Илекский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район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C41DEF">
        <w:rPr>
          <w:rFonts w:ascii="Arial" w:hAnsi="Arial" w:cs="Arial"/>
          <w:color w:val="311801"/>
          <w:sz w:val="28"/>
          <w:szCs w:val="28"/>
        </w:rPr>
        <w:t>Чкаловс</w:t>
      </w:r>
      <w:r w:rsidRPr="009F616F">
        <w:rPr>
          <w:rFonts w:ascii="Arial" w:hAnsi="Arial" w:cs="Arial"/>
          <w:color w:val="311801"/>
          <w:sz w:val="28"/>
          <w:szCs w:val="28"/>
        </w:rPr>
        <w:t>кой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области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село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Яман</w:t>
      </w:r>
      <w:proofErr w:type="spellEnd"/>
      <w:r w:rsidR="00066063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066063" w:rsidRPr="0006606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В  нашем  вагоне  ехал  один  мужчина,  татарин  по  имени  Абдул,  который  очень  сочувствовал  нам.  Он  сказал,  что в Илекской    больнице  работает  его сестра.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>Э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тот  добрый  человек  отнёс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мою  больную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 сестру  в  больницу. Там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пришлось  ей  разрезать  одежду,  чтобы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раз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деть  её.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После  осмотра  сестре  густо  смазали  мазью  все  места  ожогов,  перевязали  и  велели  неделю  не  снимать  повязку. Ко  всеобщему  удивлению,  когда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через  неделю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сняли  повязку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не  осталось  даже  следа  от  жутких  ожогов.  Мама  искала  Абдула,  чтобы  поблагодарить  его,  но,  к  сожалению,  не  нашла.</w:t>
      </w:r>
    </w:p>
    <w:p w:rsidR="009F616F" w:rsidRPr="000A2AF5" w:rsidRDefault="00C17BDE" w:rsidP="00C17BDE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Будучи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учительниц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ей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младших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классов,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обратилась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районо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просьбой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трудоустроиться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получила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направление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работу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качестве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учительницы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заведующей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начальной школы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соседнего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Чапаев.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Моё </w:t>
      </w:r>
      <w:proofErr w:type="gramStart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заб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олевание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продолжало прогрессиро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вать.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ослабла,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перестала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>ходить, говорить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кушать.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="009F616F" w:rsidRPr="009F616F">
        <w:rPr>
          <w:rFonts w:ascii="Arial" w:hAnsi="Arial" w:cs="Arial"/>
          <w:color w:val="311801"/>
          <w:sz w:val="28"/>
          <w:szCs w:val="28"/>
        </w:rPr>
        <w:t>Страдала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кровавым</w:t>
      </w:r>
      <w:proofErr w:type="spellEnd"/>
      <w:proofErr w:type="gram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поносом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="009F616F" w:rsidRPr="009F616F">
        <w:rPr>
          <w:rFonts w:ascii="Arial" w:hAnsi="Arial" w:cs="Arial"/>
          <w:color w:val="311801"/>
          <w:sz w:val="28"/>
          <w:szCs w:val="28"/>
        </w:rPr>
        <w:t>Спас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меня</w:t>
      </w:r>
      <w:proofErr w:type="spellEnd"/>
      <w:proofErr w:type="gram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случай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>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школе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где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работала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мама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решили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к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Новому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Году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сделать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для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учеников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праздничный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обед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Родители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варили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компот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из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сушёных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яблок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решили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дать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его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мне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>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Мама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думала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что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его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тоже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не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буду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есть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но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её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удивлению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я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его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съела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Тогда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она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выписала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килограмм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этих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яблок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>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от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них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начала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="009F616F" w:rsidRPr="009F616F">
        <w:rPr>
          <w:rFonts w:ascii="Arial" w:hAnsi="Arial" w:cs="Arial"/>
          <w:color w:val="311801"/>
          <w:sz w:val="28"/>
          <w:szCs w:val="28"/>
        </w:rPr>
        <w:t>поправляться</w:t>
      </w:r>
      <w:proofErr w:type="spellEnd"/>
      <w:r w:rsidR="009F616F" w:rsidRPr="009F616F">
        <w:rPr>
          <w:rFonts w:ascii="Arial" w:hAnsi="Arial" w:cs="Arial"/>
          <w:color w:val="311801"/>
          <w:sz w:val="28"/>
          <w:szCs w:val="28"/>
        </w:rPr>
        <w:t>.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 Видно,  был  у  нас  с  сестрой  ангел-хранитель.</w:t>
      </w:r>
    </w:p>
    <w:p w:rsidR="005A3484" w:rsidRDefault="009F616F" w:rsidP="005A3484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Там,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Урале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прожили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год.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потом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мама,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брат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заболели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малярией,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сестра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начали терять зрение.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медицинского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персонала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селе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только медсестра,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эвакуиро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ванная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г.Могилёва.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Она порекомендовала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изменить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климат, 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спасти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зрение детям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избавиться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малярии.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К  этому  времени  удалось  разыскать  маминых  двух  теток  с  семьями,  которые  эвакуировались  из  Белоруссии  в  Северный  Казахстан,  райцентр  Кугалы  Талды-Курганской  области.  Сюда  же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были эвакуированы  две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мамины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двоюродные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сестры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с семьями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, которым  чудом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удалось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вырваться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блокадного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Ленинграда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по  «дороге  жизни».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В  октябре 1942 года мы переехали  к  ним.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Здесь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началь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ником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вязального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цеха,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где вязали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носки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варежки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для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фронта.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получать продуктовые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карточки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цех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оформилась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бабушка,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неё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, 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домашнее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хозяйство. 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выполнить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две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нормы,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глубокой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ночи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 при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свете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керосиновой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лампы.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Однажды</w:t>
      </w:r>
      <w:proofErr w:type="gramStart"/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от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лампы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загоре-лась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коса.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отрезать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замечательные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косы.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Из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этого</w:t>
      </w:r>
      <w:proofErr w:type="spellEnd"/>
      <w:proofErr w:type="gram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периода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помню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немного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Запомнилось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землетрясение</w:t>
      </w:r>
      <w:proofErr w:type="spellEnd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когда</w:t>
      </w:r>
      <w:proofErr w:type="spellEnd"/>
      <w:proofErr w:type="gram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глиняном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полу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подпрыгивали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железные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кровати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ещё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помню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дедушка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"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погошках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"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нёс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меня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детский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сад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зимой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горной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снежной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тропе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жили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40-ка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километрах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от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китайской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границы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у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подножия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Тянь-Шаньских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Жить  было  трудно,  мы  испытывали  голод,  холод,  болезни.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Это  состояние  иллюстрирует  следующий  случай.  Однажды  дедушка  увидел,  что  во  дворе  местные  казахи  пекут  лепёшки.  И  он,  глубоко  верующий,  честнейший  человек,  украл  одну  лепёшку.  Он  плакал  и  разделил  её  между  нами,  детьми,  а  сам  не  взял  себе  ни  крошки.</w:t>
      </w:r>
    </w:p>
    <w:p w:rsidR="009F616F" w:rsidRPr="00221789" w:rsidRDefault="009F616F" w:rsidP="005A3484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 Казахстане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прожили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момента освобождения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</w:t>
      </w:r>
      <w:proofErr w:type="gramStart"/>
      <w:r w:rsidRPr="0072226F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9 февраля 1944г.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выехали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родину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первые</w:t>
      </w:r>
      <w:proofErr w:type="spellEnd"/>
      <w:proofErr w:type="gram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из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родственников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находившихся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Кугалах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выехали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оттуда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Позже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к  нам  приехали  мамины  тёти  с  семьями,  т.к.  их  жильё  в  Белоруссии  было  разрушено.</w:t>
      </w:r>
    </w:p>
    <w:p w:rsidR="00D30AF2" w:rsidRDefault="009F616F" w:rsidP="00D30AF2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возвращению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в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г.Клинцы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обнаружили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в  нём  много  разрушений,  были  разрушены  все  общественные  здания,  особенно  в  центре  города.  Наш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дом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тоже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оказался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сильно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повреждённым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заселённым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посторонними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людьми. Имущество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полностью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разграблено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В  связи  с  тем,  что 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дом  просторный  и  находится  на  окраине  города,  во  время  войны  в  нём 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поочерёдно  располагался  то  немецкий  штаб,  то  красноармейский,  то  партизаны.  И  все  оставляли  следы  разрушения.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Ещё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шла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война,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фронт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недалеко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ушёл, иногда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город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подвергался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налётам.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Наше </w:t>
      </w:r>
      <w:proofErr w:type="gramStart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End"/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окружение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было недоброжелательным.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подозревала,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некоторые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из соседей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немцах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полицаями.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люди, поселившиеся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нашем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доме,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прямо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заявляли:"Вы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жиды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уд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рали,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вот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и нечего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вам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здесь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делать."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Пришлось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судиться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решению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суда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посторонние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люди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были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выдворены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из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дома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Но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жить</w:t>
      </w:r>
      <w:proofErr w:type="spellEnd"/>
      <w:proofErr w:type="gram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здесь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было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опасно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Дом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продали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купили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маленький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ветхий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домик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,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мы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его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называли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"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халупу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",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зато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центре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города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Он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расположен  напротив  текстильного  техникума</w:t>
      </w:r>
      <w:r w:rsidR="00D30AF2">
        <w:rPr>
          <w:rFonts w:ascii="Arial" w:hAnsi="Arial" w:cs="Arial"/>
          <w:color w:val="311801"/>
          <w:sz w:val="28"/>
          <w:szCs w:val="28"/>
          <w:lang w:val="ru-RU"/>
        </w:rPr>
        <w:t>,  который  был  полностью  разрушен.  На  его  восстановлении  работали  пленные  немцы.  Запомнился  один  случай.  К  нам  во  двор  зашёл  немец  и  попросил  кушать.  Бабушка  возмутилась,  показала  ему  на  нас  и  обвиняла  его,  что  он  убивал  таких  детей.  Он  ответил,  что  это  не  он,  а  Гитлер.  Он  вынул  из  кармана  фотографию  своей  жены  и  детей  и  сказал,  что  они  тоже  погибли.  Бабушка  пригласила  его  на  кухню.  Когда  мы  зашли  туда,  то  увидели,  что  он  ест  борщ,  и  оба,  бабушка  и  немец  плачут.  Так  мы  впервые  коснулись  другой  стороны общечеловеческой  трагедии  войны.</w:t>
      </w:r>
    </w:p>
    <w:p w:rsidR="009F616F" w:rsidRPr="009F616F" w:rsidRDefault="009F616F" w:rsidP="00D30AF2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</w:rPr>
      </w:pP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Там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встретили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День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Победы.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 xml:space="preserve">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хорошо</w:t>
      </w:r>
      <w:proofErr w:type="spellEnd"/>
      <w:proofErr w:type="gram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помню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этот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день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Рано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утром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прибежала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тётя,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которой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мы вместе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были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эвакуации,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забарабанила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ставни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криком: "Соня!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Вставай!!!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Победа!!!"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городе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царило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радостное возбуждение,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бабушка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стояла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раскрытой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калитке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 плакала.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Ведь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папа,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её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единственный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сын,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вернулся с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пропал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без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вести.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сделали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большой портрет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повесили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стенку,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>бабушка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постоянно плакала,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глядя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него.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2226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Пришлось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портрет</w:t>
      </w:r>
      <w:proofErr w:type="spellEnd"/>
      <w:proofErr w:type="gram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спрятать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</w:p>
    <w:p w:rsidR="009F616F" w:rsidRPr="009F616F" w:rsidRDefault="009F616F" w:rsidP="009F616F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</w:rPr>
      </w:pP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Мама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снова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начала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работать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учительницей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имея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иждивении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трёх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детей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двух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стариков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которых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она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получала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минимальное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пособие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как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семья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погибшего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рядового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</w:p>
    <w:p w:rsidR="009F616F" w:rsidRPr="009F616F" w:rsidRDefault="009F616F" w:rsidP="009F616F">
      <w:pPr>
        <w:pStyle w:val="a3"/>
        <w:shd w:val="clear" w:color="auto" w:fill="E1D6C4"/>
        <w:spacing w:before="0" w:beforeAutospacing="0" w:after="0" w:afterAutospacing="0"/>
        <w:jc w:val="right"/>
        <w:rPr>
          <w:rFonts w:ascii="Arial" w:hAnsi="Arial" w:cs="Arial"/>
          <w:color w:val="311801"/>
          <w:sz w:val="28"/>
          <w:szCs w:val="28"/>
        </w:rPr>
      </w:pPr>
      <w:proofErr w:type="spellStart"/>
      <w:r w:rsidRPr="009F616F">
        <w:rPr>
          <w:rStyle w:val="a4"/>
          <w:rFonts w:ascii="Arial" w:hAnsi="Arial" w:cs="Arial"/>
          <w:color w:val="311801"/>
          <w:sz w:val="28"/>
          <w:szCs w:val="28"/>
        </w:rPr>
        <w:t>Малка</w:t>
      </w:r>
      <w:proofErr w:type="spellEnd"/>
      <w:r w:rsidRPr="009F616F">
        <w:rPr>
          <w:rStyle w:val="a4"/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Style w:val="a4"/>
          <w:rFonts w:ascii="Arial" w:hAnsi="Arial" w:cs="Arial"/>
          <w:color w:val="311801"/>
          <w:sz w:val="28"/>
          <w:szCs w:val="28"/>
        </w:rPr>
        <w:t>Шекин</w:t>
      </w:r>
      <w:proofErr w:type="spellEnd"/>
    </w:p>
    <w:p w:rsidR="000D2F0E" w:rsidRPr="009F616F" w:rsidRDefault="000D2F0E">
      <w:pPr>
        <w:rPr>
          <w:sz w:val="28"/>
          <w:szCs w:val="28"/>
        </w:rPr>
      </w:pPr>
    </w:p>
    <w:sectPr w:rsidR="000D2F0E" w:rsidRPr="009F6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F"/>
    <w:rsid w:val="00050DF6"/>
    <w:rsid w:val="00066063"/>
    <w:rsid w:val="000A2AF5"/>
    <w:rsid w:val="000D2F0E"/>
    <w:rsid w:val="00221789"/>
    <w:rsid w:val="00361576"/>
    <w:rsid w:val="003A2C9F"/>
    <w:rsid w:val="00527426"/>
    <w:rsid w:val="005A3484"/>
    <w:rsid w:val="006D61E0"/>
    <w:rsid w:val="0072226F"/>
    <w:rsid w:val="009E227F"/>
    <w:rsid w:val="009F616F"/>
    <w:rsid w:val="00C17BDE"/>
    <w:rsid w:val="00C41DEF"/>
    <w:rsid w:val="00C63B13"/>
    <w:rsid w:val="00D12ED2"/>
    <w:rsid w:val="00D30AF2"/>
    <w:rsid w:val="00D51551"/>
    <w:rsid w:val="00F7644E"/>
    <w:rsid w:val="00F809BA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itle">
    <w:name w:val="article-title"/>
    <w:basedOn w:val="a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61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itle">
    <w:name w:val="article-title"/>
    <w:basedOn w:val="a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6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176">
          <w:marLeft w:val="13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1160-AAD9-41C1-93DC-7E6DB929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2</cp:revision>
  <dcterms:created xsi:type="dcterms:W3CDTF">2016-08-14T14:14:00Z</dcterms:created>
  <dcterms:modified xsi:type="dcterms:W3CDTF">2016-08-14T14:14:00Z</dcterms:modified>
</cp:coreProperties>
</file>