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9122A" w14:textId="77777777" w:rsidR="00117C93" w:rsidRDefault="00B168FD" w:rsidP="009A45AE">
      <w:pPr>
        <w:pStyle w:val="1"/>
        <w:bidi w:val="0"/>
        <w:rPr>
          <w:lang w:val="ru-RU"/>
        </w:rPr>
      </w:pPr>
      <w:r>
        <w:rPr>
          <w:lang w:val="ru-RU"/>
        </w:rPr>
        <w:t>Последствия реализации закона Кнессета от 9.06.2014г. для уцелевших в концлагерях и гетто.</w:t>
      </w:r>
    </w:p>
    <w:p w14:paraId="193A9C84" w14:textId="6B6F3777" w:rsidR="00B168FD" w:rsidRDefault="00B168FD" w:rsidP="00545CFE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Прошло уже 2 года с момента принятия закона, но количество вопросов и недоразумений по его применению не уменьшилось. А с появлением брошюры на русском языке даже возросло, что побудило представить объективный анализ его реализации. Закон был представлен рядом депутатов Кнессета и руководством </w:t>
      </w:r>
      <w:r w:rsidR="008C677A">
        <w:rPr>
          <w:sz w:val="28"/>
          <w:szCs w:val="28"/>
          <w:lang w:val="ru-RU"/>
        </w:rPr>
        <w:t>"движения за достойное будущее"</w:t>
      </w:r>
      <w:r w:rsidR="009A45AE">
        <w:rPr>
          <w:sz w:val="28"/>
          <w:szCs w:val="28"/>
          <w:lang w:val="ru-RU"/>
        </w:rPr>
        <w:t>,</w:t>
      </w:r>
      <w:r w:rsidR="008C677A">
        <w:rPr>
          <w:sz w:val="28"/>
          <w:szCs w:val="28"/>
          <w:lang w:val="ru-RU"/>
        </w:rPr>
        <w:t xml:space="preserve"> как благо для </w:t>
      </w:r>
      <w:r w:rsidR="007F404C">
        <w:rPr>
          <w:sz w:val="28"/>
          <w:szCs w:val="28"/>
          <w:lang w:val="ru-RU"/>
        </w:rPr>
        <w:t>"</w:t>
      </w:r>
      <w:r w:rsidR="008C677A">
        <w:rPr>
          <w:sz w:val="28"/>
          <w:szCs w:val="28"/>
          <w:lang w:val="ru-RU"/>
        </w:rPr>
        <w:t>ницолей Шоа</w:t>
      </w:r>
      <w:r w:rsidR="007F404C">
        <w:rPr>
          <w:sz w:val="28"/>
          <w:szCs w:val="28"/>
          <w:lang w:val="ru-RU"/>
        </w:rPr>
        <w:t>",</w:t>
      </w:r>
      <w:r w:rsidR="008C677A">
        <w:rPr>
          <w:sz w:val="28"/>
          <w:szCs w:val="28"/>
          <w:lang w:val="ru-RU"/>
        </w:rPr>
        <w:t xml:space="preserve"> под названием "Национальная программа помощи пережившим Холокост" без определения этой категории. Настоящее название закона "</w:t>
      </w:r>
      <w:r w:rsidR="008C677A" w:rsidRPr="009A45AE">
        <w:rPr>
          <w:rStyle w:val="10"/>
          <w:rFonts w:hint="cs"/>
          <w:rtl/>
        </w:rPr>
        <w:t>חוק נכירדופות הנאצים (תיקון מס' 19)</w:t>
      </w:r>
      <w:r w:rsidR="00544D42" w:rsidRPr="007F404C">
        <w:rPr>
          <w:rStyle w:val="10"/>
          <w:lang w:val="ru-RU"/>
        </w:rPr>
        <w:t>",</w:t>
      </w:r>
      <w:r w:rsidR="00544D42">
        <w:rPr>
          <w:sz w:val="28"/>
          <w:szCs w:val="28"/>
          <w:lang w:val="ru-RU"/>
        </w:rPr>
        <w:t xml:space="preserve"> что в переводе гласит: </w:t>
      </w:r>
      <w:r w:rsidR="00544D42" w:rsidRPr="007F404C">
        <w:rPr>
          <w:rStyle w:val="10"/>
          <w:lang w:val="ru-RU"/>
        </w:rPr>
        <w:t>"Закон об инвалидах, пострадавших от преследований нацистов".</w:t>
      </w:r>
      <w:r w:rsidR="00544D42">
        <w:rPr>
          <w:sz w:val="28"/>
          <w:szCs w:val="28"/>
          <w:lang w:val="ru-RU"/>
        </w:rPr>
        <w:t xml:space="preserve"> Разница в названии очевидна. </w:t>
      </w:r>
      <w:r w:rsidR="00BB0AD4">
        <w:rPr>
          <w:sz w:val="28"/>
          <w:szCs w:val="28"/>
          <w:lang w:val="ru-RU"/>
        </w:rPr>
        <w:t>П</w:t>
      </w:r>
      <w:r w:rsidR="00544D42">
        <w:rPr>
          <w:sz w:val="28"/>
          <w:szCs w:val="28"/>
          <w:lang w:val="ru-RU"/>
        </w:rPr>
        <w:t xml:space="preserve">ринимая во внимание, что содержание закона определяется его названием, смею утверждать, что в данном законе не должны фигурировать </w:t>
      </w:r>
      <w:r w:rsidR="00BB0AD4">
        <w:rPr>
          <w:sz w:val="28"/>
          <w:szCs w:val="28"/>
          <w:lang w:val="ru-RU"/>
        </w:rPr>
        <w:t xml:space="preserve">люди, не проживавшие на территории после её оккупации </w:t>
      </w:r>
      <w:r w:rsidR="005A6022">
        <w:rPr>
          <w:sz w:val="28"/>
          <w:szCs w:val="28"/>
          <w:lang w:val="ru-RU"/>
        </w:rPr>
        <w:t>нацистами.</w:t>
      </w:r>
      <w:r w:rsidR="00544D42">
        <w:rPr>
          <w:sz w:val="28"/>
          <w:szCs w:val="28"/>
          <w:lang w:val="ru-RU"/>
        </w:rPr>
        <w:t xml:space="preserve"> Конечно же, они должны получить и </w:t>
      </w:r>
      <w:r w:rsidR="00CB0401">
        <w:rPr>
          <w:sz w:val="28"/>
          <w:szCs w:val="28"/>
          <w:lang w:val="ru-RU"/>
        </w:rPr>
        <w:t>льготы,</w:t>
      </w:r>
      <w:r w:rsidR="00544D42">
        <w:rPr>
          <w:sz w:val="28"/>
          <w:szCs w:val="28"/>
          <w:lang w:val="ru-RU"/>
        </w:rPr>
        <w:t xml:space="preserve"> и дополнительные выплаты,</w:t>
      </w:r>
      <w:r w:rsidR="00CB0401">
        <w:rPr>
          <w:sz w:val="28"/>
          <w:szCs w:val="28"/>
          <w:lang w:val="ru-RU"/>
        </w:rPr>
        <w:t xml:space="preserve"> </w:t>
      </w:r>
      <w:r w:rsidR="00544D42">
        <w:rPr>
          <w:sz w:val="28"/>
          <w:szCs w:val="28"/>
          <w:lang w:val="ru-RU"/>
        </w:rPr>
        <w:t xml:space="preserve">хотя бы потому, </w:t>
      </w:r>
      <w:r w:rsidR="00CB0401">
        <w:rPr>
          <w:sz w:val="28"/>
          <w:szCs w:val="28"/>
          <w:lang w:val="ru-RU"/>
        </w:rPr>
        <w:t>что они нуждаются в этой помощи</w:t>
      </w:r>
      <w:r w:rsidR="007F404C">
        <w:rPr>
          <w:sz w:val="28"/>
          <w:szCs w:val="28"/>
          <w:lang w:val="ru-RU"/>
        </w:rPr>
        <w:t>, и в семьях узников гетто тоже есть беженцы</w:t>
      </w:r>
      <w:r w:rsidR="00CB0401">
        <w:rPr>
          <w:sz w:val="28"/>
          <w:szCs w:val="28"/>
          <w:lang w:val="ru-RU"/>
        </w:rPr>
        <w:t xml:space="preserve">. Но это должно быть установлено другим законом или общим законом под другим названием. Я привёл этот довод, как </w:t>
      </w:r>
      <w:r w:rsidR="00CB0401" w:rsidRPr="005A6022">
        <w:rPr>
          <w:rStyle w:val="a8"/>
          <w:sz w:val="28"/>
          <w:szCs w:val="28"/>
          <w:lang w:val="ru-RU"/>
        </w:rPr>
        <w:t>один</w:t>
      </w:r>
      <w:r w:rsidR="00CB0401" w:rsidRPr="005A6022">
        <w:rPr>
          <w:sz w:val="28"/>
          <w:szCs w:val="28"/>
          <w:lang w:val="ru-RU"/>
        </w:rPr>
        <w:t xml:space="preserve"> </w:t>
      </w:r>
      <w:r w:rsidR="00CB0401">
        <w:rPr>
          <w:sz w:val="28"/>
          <w:szCs w:val="28"/>
          <w:lang w:val="ru-RU"/>
        </w:rPr>
        <w:t xml:space="preserve">из аргументов, утверждений, что данный закон не прошёл должной финансовой и юридической экспертизы. Поэтому в нём много лакун, не однозначных формулировок, что </w:t>
      </w:r>
      <w:r w:rsidR="009A45AE">
        <w:rPr>
          <w:sz w:val="28"/>
          <w:szCs w:val="28"/>
          <w:lang w:val="ru-RU"/>
        </w:rPr>
        <w:t>позволило</w:t>
      </w:r>
      <w:r w:rsidR="00CB0401">
        <w:rPr>
          <w:sz w:val="28"/>
          <w:szCs w:val="28"/>
          <w:lang w:val="ru-RU"/>
        </w:rPr>
        <w:t xml:space="preserve"> при его реализации не улучшить положение узников концлагерей и гетто, а нанести им материальный и моральный </w:t>
      </w:r>
      <w:r w:rsidR="001E468A">
        <w:rPr>
          <w:sz w:val="28"/>
          <w:szCs w:val="28"/>
          <w:lang w:val="ru-RU"/>
        </w:rPr>
        <w:t>урон, что подтверждается представляемым анализом. Анализ составлен на основании принятых в Израиле законов и положений и претендует на объективность. И, если ощущается порой что-то личное, так это только удивление узника гетто-сироты, чьи родители были уничтожены в Катастрофе</w:t>
      </w:r>
      <w:r w:rsidR="00545CFE">
        <w:rPr>
          <w:sz w:val="28"/>
          <w:szCs w:val="28"/>
          <w:lang w:val="ru-RU"/>
        </w:rPr>
        <w:t>. К</w:t>
      </w:r>
      <w:r w:rsidR="001E468A">
        <w:rPr>
          <w:sz w:val="28"/>
          <w:szCs w:val="28"/>
          <w:lang w:val="ru-RU"/>
        </w:rPr>
        <w:t xml:space="preserve">ак стало возможным в государстве Израиле, созданном на костях и пепле жертв Катастрофы, такое </w:t>
      </w:r>
      <w:r w:rsidR="0076344C">
        <w:rPr>
          <w:sz w:val="28"/>
          <w:szCs w:val="28"/>
          <w:lang w:val="ru-RU"/>
        </w:rPr>
        <w:t>пренебрежительное</w:t>
      </w:r>
      <w:r w:rsidR="001E468A">
        <w:rPr>
          <w:sz w:val="28"/>
          <w:szCs w:val="28"/>
          <w:lang w:val="ru-RU"/>
        </w:rPr>
        <w:t xml:space="preserve"> отношение к узникам концлагерей и гетто</w:t>
      </w:r>
      <w:r w:rsidR="00545CFE">
        <w:rPr>
          <w:sz w:val="28"/>
          <w:szCs w:val="28"/>
          <w:lang w:val="ru-RU"/>
        </w:rPr>
        <w:t>?</w:t>
      </w:r>
    </w:p>
    <w:p w14:paraId="0254A382" w14:textId="1FA46F06" w:rsidR="005A6022" w:rsidRDefault="00BF025C" w:rsidP="005A6022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Основная провозглашённая цель закона " уравнять права людей, находившихся в лагерях и гетто и приехавших в Израиль после 1.10.1953г, с правами инвалидов, пострадавших от преследования </w:t>
      </w:r>
      <w:r w:rsidR="00895EEC">
        <w:rPr>
          <w:sz w:val="28"/>
          <w:szCs w:val="28"/>
          <w:lang w:val="ru-RU"/>
        </w:rPr>
        <w:lastRenderedPageBreak/>
        <w:t>нацистов,</w:t>
      </w:r>
      <w:r>
        <w:rPr>
          <w:sz w:val="28"/>
          <w:szCs w:val="28"/>
          <w:lang w:val="ru-RU"/>
        </w:rPr>
        <w:t xml:space="preserve"> и принять ряд шагов, направленных на оказание им помощи".</w:t>
      </w:r>
      <w:r w:rsidR="00895EEC">
        <w:rPr>
          <w:sz w:val="28"/>
          <w:szCs w:val="28"/>
          <w:lang w:val="ru-RU"/>
        </w:rPr>
        <w:t xml:space="preserve"> Насколько релевантна и выполнима цель уравнять права 2-х категорий людей с разным социальными и моральными возможностями и потребностями?</w:t>
      </w:r>
      <w:r w:rsidR="00CD34A6">
        <w:rPr>
          <w:sz w:val="28"/>
          <w:szCs w:val="28"/>
          <w:lang w:val="ru-RU"/>
        </w:rPr>
        <w:t>!</w:t>
      </w:r>
      <w:r w:rsidR="00895EEC">
        <w:rPr>
          <w:sz w:val="28"/>
          <w:szCs w:val="28"/>
          <w:lang w:val="ru-RU"/>
        </w:rPr>
        <w:t xml:space="preserve"> </w:t>
      </w:r>
      <w:r w:rsidR="00545CFE">
        <w:rPr>
          <w:sz w:val="28"/>
          <w:szCs w:val="28"/>
          <w:lang w:val="ru-RU"/>
        </w:rPr>
        <w:t xml:space="preserve"> </w:t>
      </w:r>
      <w:r w:rsidR="00CD34A6">
        <w:rPr>
          <w:sz w:val="28"/>
          <w:szCs w:val="28"/>
          <w:lang w:val="ru-RU"/>
        </w:rPr>
        <w:t xml:space="preserve">Для этого </w:t>
      </w:r>
      <w:r w:rsidR="00C63039">
        <w:rPr>
          <w:sz w:val="28"/>
          <w:szCs w:val="28"/>
          <w:lang w:val="ru-RU"/>
        </w:rPr>
        <w:t>узникам гетто, прибывшим в Израиль после 1953г.</w:t>
      </w:r>
      <w:r w:rsidR="00545CFE">
        <w:rPr>
          <w:sz w:val="28"/>
          <w:szCs w:val="28"/>
          <w:lang w:val="ru-RU"/>
        </w:rPr>
        <w:t>,</w:t>
      </w:r>
      <w:r w:rsidR="00C63039">
        <w:rPr>
          <w:sz w:val="28"/>
          <w:szCs w:val="28"/>
          <w:lang w:val="ru-RU"/>
        </w:rPr>
        <w:t xml:space="preserve"> присвоен изначальн</w:t>
      </w:r>
      <w:r w:rsidR="00545CFE">
        <w:rPr>
          <w:sz w:val="28"/>
          <w:szCs w:val="28"/>
          <w:lang w:val="ru-RU"/>
        </w:rPr>
        <w:t xml:space="preserve">о </w:t>
      </w:r>
      <w:r w:rsidR="00C63039">
        <w:rPr>
          <w:sz w:val="28"/>
          <w:szCs w:val="28"/>
          <w:lang w:val="ru-RU"/>
        </w:rPr>
        <w:t xml:space="preserve">статус инвалида Холокоста с 25% степенью инвалидности с опцией её увеличения по состоянию здоровья, а, следовательно, и пособия. Для большинства эта возможность призрачна, потому что практически затруднительно доказать, что имеющиеся болезни </w:t>
      </w:r>
      <w:r w:rsidR="000543E9">
        <w:rPr>
          <w:sz w:val="28"/>
          <w:szCs w:val="28"/>
          <w:lang w:val="ru-RU"/>
        </w:rPr>
        <w:t xml:space="preserve">вызваны последствиями </w:t>
      </w:r>
      <w:r w:rsidR="00C63039">
        <w:rPr>
          <w:sz w:val="28"/>
          <w:szCs w:val="28"/>
          <w:lang w:val="ru-RU"/>
        </w:rPr>
        <w:t>пребыванием в гетто</w:t>
      </w:r>
      <w:r w:rsidR="000543E9">
        <w:rPr>
          <w:sz w:val="28"/>
          <w:szCs w:val="28"/>
          <w:lang w:val="ru-RU"/>
        </w:rPr>
        <w:t>.</w:t>
      </w:r>
      <w:r w:rsidR="00413863">
        <w:rPr>
          <w:sz w:val="28"/>
          <w:szCs w:val="28"/>
          <w:lang w:val="ru-RU"/>
        </w:rPr>
        <w:t xml:space="preserve"> </w:t>
      </w:r>
      <w:r w:rsidR="00CF6B85">
        <w:rPr>
          <w:sz w:val="28"/>
          <w:szCs w:val="28"/>
          <w:lang w:val="ru-RU"/>
        </w:rPr>
        <w:t>Следует учесть, что в Советском Союзе медицина была на низком уровне и, к тому же, до 1990г было под запретом само понятие "Катастрофа"</w:t>
      </w:r>
      <w:r w:rsidR="005A6022">
        <w:rPr>
          <w:sz w:val="28"/>
          <w:szCs w:val="28"/>
          <w:lang w:val="ru-RU"/>
        </w:rPr>
        <w:t>.</w:t>
      </w:r>
      <w:r w:rsidR="00CF6B85">
        <w:rPr>
          <w:sz w:val="28"/>
          <w:szCs w:val="28"/>
          <w:lang w:val="ru-RU"/>
        </w:rPr>
        <w:t xml:space="preserve"> </w:t>
      </w:r>
      <w:r w:rsidR="005A6022">
        <w:rPr>
          <w:sz w:val="28"/>
          <w:szCs w:val="28"/>
          <w:lang w:val="ru-RU"/>
        </w:rPr>
        <w:t>И</w:t>
      </w:r>
      <w:r w:rsidR="00CF6B85">
        <w:rPr>
          <w:sz w:val="28"/>
          <w:szCs w:val="28"/>
          <w:lang w:val="ru-RU"/>
        </w:rPr>
        <w:t xml:space="preserve"> не могло быть и речи об</w:t>
      </w:r>
      <w:r w:rsidR="008155EF">
        <w:rPr>
          <w:sz w:val="28"/>
          <w:szCs w:val="28"/>
          <w:lang w:val="ru-RU"/>
        </w:rPr>
        <w:t xml:space="preserve"> увязывании болезней с Катастрофой.</w:t>
      </w:r>
      <w:r w:rsidR="000543E9">
        <w:rPr>
          <w:sz w:val="28"/>
          <w:szCs w:val="28"/>
          <w:lang w:val="ru-RU"/>
        </w:rPr>
        <w:t xml:space="preserve"> </w:t>
      </w:r>
      <w:r w:rsidR="005A6022">
        <w:rPr>
          <w:sz w:val="28"/>
          <w:szCs w:val="28"/>
          <w:lang w:val="ru-RU"/>
        </w:rPr>
        <w:t>Поэтому у большинства узников нет документов, подтверждающих их заболевания на более ранней стадии, до приезда в Израиль. В отношение этой категории нужно применить другой подход.</w:t>
      </w:r>
    </w:p>
    <w:p w14:paraId="0243F05E" w14:textId="64D66478" w:rsidR="005A6022" w:rsidRPr="005A6022" w:rsidRDefault="000543E9" w:rsidP="005A6022">
      <w:pPr>
        <w:bidi w:val="0"/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введено пожизненное ежемесячное пособие вдовам/вдовцам инвалидов, овдовевших после принятия закона</w:t>
      </w:r>
      <w:r w:rsidRPr="007F404C">
        <w:rPr>
          <w:rStyle w:val="a3"/>
          <w:lang w:val="ru-RU"/>
        </w:rPr>
        <w:t>.</w:t>
      </w:r>
      <w:r w:rsidR="005A6022">
        <w:rPr>
          <w:rStyle w:val="a3"/>
          <w:lang w:val="ru-RU"/>
        </w:rPr>
        <w:t xml:space="preserve"> </w:t>
      </w:r>
      <w:r w:rsidR="005A6022" w:rsidRPr="005A6022">
        <w:rPr>
          <w:rStyle w:val="a3"/>
          <w:sz w:val="28"/>
          <w:szCs w:val="28"/>
          <w:lang w:val="ru-RU"/>
        </w:rPr>
        <w:t>Пожалуй, только эти два положения можно считать достижением закона по отношению к узникам, прибывшим в Израиль после 1953г.</w:t>
      </w:r>
      <w:r w:rsidRPr="005A6022">
        <w:rPr>
          <w:rStyle w:val="a3"/>
          <w:sz w:val="28"/>
          <w:szCs w:val="28"/>
          <w:lang w:val="ru-RU"/>
        </w:rPr>
        <w:t xml:space="preserve"> </w:t>
      </w:r>
    </w:p>
    <w:p w14:paraId="789343D3" w14:textId="0369044E" w:rsidR="00C63039" w:rsidRDefault="000543E9" w:rsidP="005A6022">
      <w:pPr>
        <w:bidi w:val="0"/>
        <w:rPr>
          <w:sz w:val="28"/>
          <w:szCs w:val="28"/>
          <w:lang w:val="ru-RU"/>
        </w:rPr>
      </w:pPr>
      <w:r w:rsidRPr="005A6022">
        <w:rPr>
          <w:rStyle w:val="a3"/>
          <w:sz w:val="28"/>
          <w:szCs w:val="28"/>
          <w:lang w:val="ru-RU"/>
        </w:rPr>
        <w:t>Как же выполнены другие положения закона</w:t>
      </w:r>
      <w:r w:rsidR="00393660" w:rsidRPr="005A6022">
        <w:rPr>
          <w:rStyle w:val="a3"/>
          <w:sz w:val="28"/>
          <w:szCs w:val="28"/>
          <w:lang w:val="ru-RU"/>
        </w:rPr>
        <w:t xml:space="preserve"> при его реализации, и </w:t>
      </w:r>
      <w:r w:rsidR="004800BB" w:rsidRPr="005A6022">
        <w:rPr>
          <w:rStyle w:val="a3"/>
          <w:sz w:val="28"/>
          <w:szCs w:val="28"/>
          <w:lang w:val="ru-RU"/>
        </w:rPr>
        <w:t>к</w:t>
      </w:r>
      <w:r w:rsidR="00393660" w:rsidRPr="005A6022">
        <w:rPr>
          <w:rStyle w:val="a3"/>
          <w:sz w:val="28"/>
          <w:szCs w:val="28"/>
          <w:lang w:val="ru-RU"/>
        </w:rPr>
        <w:t>ак это отразилось на положении узников</w:t>
      </w:r>
      <w:r w:rsidRPr="005A6022">
        <w:rPr>
          <w:rStyle w:val="a3"/>
          <w:sz w:val="28"/>
          <w:szCs w:val="28"/>
          <w:lang w:val="ru-RU"/>
        </w:rPr>
        <w:t>?</w:t>
      </w:r>
      <w:r w:rsidR="00393660" w:rsidRPr="005A6022">
        <w:rPr>
          <w:rStyle w:val="a3"/>
          <w:sz w:val="28"/>
          <w:szCs w:val="28"/>
          <w:lang w:val="ru-RU"/>
        </w:rPr>
        <w:t xml:space="preserve"> Для этого нужно сравнить их материальное положение до принятия закона с таковым после принятия. При этом после принятия закона проследить 2 этапа: 1-й - до 1.01.2015. и 2-й-после, с переводом выплат из Министерства Финансов</w:t>
      </w:r>
      <w:r w:rsidR="00393660">
        <w:rPr>
          <w:sz w:val="28"/>
          <w:szCs w:val="28"/>
          <w:lang w:val="ru-RU"/>
        </w:rPr>
        <w:t>.</w:t>
      </w:r>
      <w:r w:rsidR="00552508">
        <w:rPr>
          <w:sz w:val="28"/>
          <w:szCs w:val="28"/>
          <w:lang w:val="ru-RU"/>
        </w:rPr>
        <w:t xml:space="preserve"> </w:t>
      </w:r>
      <w:r w:rsidR="006137AC">
        <w:rPr>
          <w:sz w:val="28"/>
          <w:szCs w:val="28"/>
          <w:lang w:val="ru-RU"/>
        </w:rPr>
        <w:t xml:space="preserve"> </w:t>
      </w:r>
    </w:p>
    <w:p w14:paraId="449DE79E" w14:textId="489F0657" w:rsidR="006137AC" w:rsidRDefault="006137AC" w:rsidP="009F5721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реализации закона бол</w:t>
      </w:r>
      <w:r w:rsidR="009F5721">
        <w:rPr>
          <w:sz w:val="28"/>
          <w:szCs w:val="28"/>
          <w:lang w:val="ru-RU"/>
        </w:rPr>
        <w:t>ьше</w:t>
      </w:r>
      <w:r>
        <w:rPr>
          <w:sz w:val="28"/>
          <w:szCs w:val="28"/>
          <w:lang w:val="ru-RU"/>
        </w:rPr>
        <w:t xml:space="preserve"> всех пострадали семейные пары, поэтому при анализе приведены данные выплат для семей.</w:t>
      </w:r>
      <w:r w:rsidR="006650B9">
        <w:rPr>
          <w:sz w:val="28"/>
          <w:szCs w:val="28"/>
          <w:lang w:val="ru-RU"/>
        </w:rPr>
        <w:t xml:space="preserve"> Но в сравнительной таблице №1 </w:t>
      </w:r>
      <w:r w:rsidR="009F5721">
        <w:rPr>
          <w:sz w:val="28"/>
          <w:szCs w:val="28"/>
          <w:lang w:val="ru-RU"/>
        </w:rPr>
        <w:t>показаны</w:t>
      </w:r>
      <w:r w:rsidR="006650B9">
        <w:rPr>
          <w:sz w:val="28"/>
          <w:szCs w:val="28"/>
          <w:lang w:val="ru-RU"/>
        </w:rPr>
        <w:t xml:space="preserve"> данные всех категорий.</w:t>
      </w:r>
    </w:p>
    <w:p w14:paraId="78CB7CE0" w14:textId="77777777" w:rsidR="00552508" w:rsidRDefault="00552508" w:rsidP="00552508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1.До принятия закона их пособие с соцдобавкой, как и всех других нуждающихся получателей составляло:</w:t>
      </w:r>
    </w:p>
    <w:p w14:paraId="31828D78" w14:textId="603F5213" w:rsidR="00552508" w:rsidRDefault="00B54283" w:rsidP="00552508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52508">
        <w:rPr>
          <w:sz w:val="28"/>
          <w:szCs w:val="28"/>
          <w:lang w:val="ru-RU"/>
        </w:rPr>
        <w:t>одинокий-1531+1356=2887(до 80 лет) и1617+1399=3016(старше80), добавка с возрастом: 86+43=129, где первые цифры в сумме-пособие (кицбат зикна), а вторые-соцдобавка (ашламат ахнаса).</w:t>
      </w:r>
    </w:p>
    <w:p w14:paraId="5B60845C" w14:textId="37405422" w:rsidR="009F5721" w:rsidRDefault="00B54283" w:rsidP="005A6022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552508">
        <w:rPr>
          <w:sz w:val="28"/>
          <w:szCs w:val="28"/>
          <w:lang w:val="ru-RU"/>
        </w:rPr>
        <w:t>Семейная пара:2301+1983=4284 (до 80 лет) и 4469= 2387+2082 (старше 80), возрастная добавка: 86+99=185шек. На 1-м этапе, до перевода выплат из Минфина</w:t>
      </w:r>
      <w:r w:rsidR="003C310E">
        <w:rPr>
          <w:sz w:val="28"/>
          <w:szCs w:val="28"/>
          <w:lang w:val="ru-RU"/>
        </w:rPr>
        <w:t>,</w:t>
      </w:r>
      <w:r w:rsidR="00552508">
        <w:rPr>
          <w:sz w:val="28"/>
          <w:szCs w:val="28"/>
          <w:lang w:val="ru-RU"/>
        </w:rPr>
        <w:t xml:space="preserve"> ещё соблюдались положения</w:t>
      </w:r>
      <w:r w:rsidR="003C310E" w:rsidRPr="003C310E">
        <w:rPr>
          <w:sz w:val="28"/>
          <w:szCs w:val="28"/>
          <w:lang w:val="ru-RU"/>
        </w:rPr>
        <w:t xml:space="preserve"> </w:t>
      </w:r>
      <w:r w:rsidR="003C310E">
        <w:rPr>
          <w:sz w:val="28"/>
          <w:szCs w:val="28"/>
          <w:lang w:val="ru-RU"/>
        </w:rPr>
        <w:t>Битуах Леуми о льготах и выплатах</w:t>
      </w:r>
      <w:r w:rsidR="009F5721">
        <w:rPr>
          <w:sz w:val="28"/>
          <w:szCs w:val="28"/>
          <w:lang w:val="ru-RU"/>
        </w:rPr>
        <w:t>, в том числе, по возрасту,</w:t>
      </w:r>
      <w:r w:rsidR="003C310E">
        <w:rPr>
          <w:sz w:val="28"/>
          <w:szCs w:val="28"/>
          <w:lang w:val="ru-RU"/>
        </w:rPr>
        <w:t xml:space="preserve"> и</w:t>
      </w:r>
      <w:r w:rsidR="00552508">
        <w:rPr>
          <w:sz w:val="28"/>
          <w:szCs w:val="28"/>
          <w:lang w:val="ru-RU"/>
        </w:rPr>
        <w:t xml:space="preserve"> ранее принятого закона от 3.03.2008</w:t>
      </w:r>
      <w:r w:rsidR="003C310E">
        <w:rPr>
          <w:sz w:val="28"/>
          <w:szCs w:val="28"/>
          <w:lang w:val="ru-RU"/>
        </w:rPr>
        <w:t>г., получен</w:t>
      </w:r>
      <w:r w:rsidR="009F5721">
        <w:rPr>
          <w:sz w:val="28"/>
          <w:szCs w:val="28"/>
          <w:lang w:val="ru-RU"/>
        </w:rPr>
        <w:t>а</w:t>
      </w:r>
      <w:r w:rsidR="003C310E">
        <w:rPr>
          <w:sz w:val="28"/>
          <w:szCs w:val="28"/>
          <w:lang w:val="ru-RU"/>
        </w:rPr>
        <w:t xml:space="preserve"> в начале года годовая выплата</w:t>
      </w:r>
      <w:r w:rsidR="009F5721">
        <w:rPr>
          <w:sz w:val="28"/>
          <w:szCs w:val="28"/>
          <w:lang w:val="ru-RU"/>
        </w:rPr>
        <w:t xml:space="preserve"> </w:t>
      </w:r>
      <w:r w:rsidR="003C310E">
        <w:rPr>
          <w:sz w:val="28"/>
          <w:szCs w:val="28"/>
          <w:lang w:val="ru-RU"/>
        </w:rPr>
        <w:t>4743шек</w:t>
      </w:r>
      <w:r w:rsidR="006B4888">
        <w:rPr>
          <w:sz w:val="28"/>
          <w:szCs w:val="28"/>
          <w:lang w:val="ru-RU"/>
        </w:rPr>
        <w:t xml:space="preserve"> </w:t>
      </w:r>
      <w:r w:rsidR="003C310E">
        <w:rPr>
          <w:sz w:val="28"/>
          <w:szCs w:val="28"/>
          <w:lang w:val="ru-RU"/>
        </w:rPr>
        <w:t xml:space="preserve">(395 в месяц). С 1.01.2015г.  </w:t>
      </w:r>
      <w:r w:rsidR="00552508">
        <w:rPr>
          <w:sz w:val="28"/>
          <w:szCs w:val="28"/>
          <w:lang w:val="ru-RU"/>
        </w:rPr>
        <w:t xml:space="preserve"> Министерство Финансов при реализации закона проигнорировало эт</w:t>
      </w:r>
      <w:r w:rsidR="009F5721">
        <w:rPr>
          <w:sz w:val="28"/>
          <w:szCs w:val="28"/>
          <w:lang w:val="ru-RU"/>
        </w:rPr>
        <w:t>и</w:t>
      </w:r>
      <w:r w:rsidR="00552508">
        <w:rPr>
          <w:sz w:val="28"/>
          <w:szCs w:val="28"/>
          <w:lang w:val="ru-RU"/>
        </w:rPr>
        <w:t xml:space="preserve"> </w:t>
      </w:r>
      <w:r w:rsidR="009F5721">
        <w:rPr>
          <w:sz w:val="28"/>
          <w:szCs w:val="28"/>
          <w:lang w:val="ru-RU"/>
        </w:rPr>
        <w:t>повышения</w:t>
      </w:r>
      <w:r w:rsidR="005A6022">
        <w:rPr>
          <w:sz w:val="28"/>
          <w:szCs w:val="28"/>
          <w:lang w:val="ru-RU"/>
        </w:rPr>
        <w:t>.</w:t>
      </w:r>
      <w:r w:rsidR="009F5721">
        <w:rPr>
          <w:sz w:val="28"/>
          <w:szCs w:val="28"/>
          <w:lang w:val="ru-RU"/>
        </w:rPr>
        <w:t xml:space="preserve"> </w:t>
      </w:r>
      <w:r w:rsidR="005A6022">
        <w:rPr>
          <w:sz w:val="28"/>
          <w:szCs w:val="28"/>
          <w:lang w:val="ru-RU"/>
        </w:rPr>
        <w:t>Н</w:t>
      </w:r>
      <w:r w:rsidR="009F5721">
        <w:rPr>
          <w:sz w:val="28"/>
          <w:szCs w:val="28"/>
          <w:lang w:val="ru-RU"/>
        </w:rPr>
        <w:t>а</w:t>
      </w:r>
      <w:r w:rsidR="003C310E">
        <w:rPr>
          <w:sz w:val="28"/>
          <w:szCs w:val="28"/>
          <w:lang w:val="ru-RU"/>
        </w:rPr>
        <w:t xml:space="preserve"> каком основании? </w:t>
      </w:r>
    </w:p>
    <w:p w14:paraId="787A043D" w14:textId="42C2FB00" w:rsidR="00552508" w:rsidRDefault="003C310E" w:rsidP="00F21C48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52508">
        <w:rPr>
          <w:sz w:val="28"/>
          <w:szCs w:val="28"/>
          <w:lang w:val="ru-RU"/>
        </w:rPr>
        <w:t>уманитарн</w:t>
      </w:r>
      <w:r w:rsidR="00F21C48">
        <w:rPr>
          <w:sz w:val="28"/>
          <w:szCs w:val="28"/>
          <w:lang w:val="ru-RU"/>
        </w:rPr>
        <w:t>ую</w:t>
      </w:r>
      <w:r w:rsidR="00552508">
        <w:rPr>
          <w:sz w:val="28"/>
          <w:szCs w:val="28"/>
          <w:lang w:val="ru-RU"/>
        </w:rPr>
        <w:t xml:space="preserve"> помощь из Германии, не считавшая</w:t>
      </w:r>
      <w:r w:rsidR="009F5721">
        <w:rPr>
          <w:sz w:val="28"/>
          <w:szCs w:val="28"/>
          <w:lang w:val="ru-RU"/>
        </w:rPr>
        <w:t>ся</w:t>
      </w:r>
      <w:r w:rsidR="00552508">
        <w:rPr>
          <w:sz w:val="28"/>
          <w:szCs w:val="28"/>
          <w:lang w:val="ru-RU"/>
        </w:rPr>
        <w:t xml:space="preserve"> доходом (по закону Кнессета от 25.06.2007г</w:t>
      </w:r>
      <w:r w:rsidR="006B48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международному Соглашению с Германие</w:t>
      </w:r>
      <w:r w:rsidR="006B4888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от </w:t>
      </w:r>
      <w:r w:rsidR="006B4888">
        <w:rPr>
          <w:sz w:val="28"/>
          <w:szCs w:val="28"/>
          <w:lang w:val="ru-RU"/>
        </w:rPr>
        <w:t>8.11.1992г</w:t>
      </w:r>
      <w:r w:rsidR="00552508">
        <w:rPr>
          <w:sz w:val="28"/>
          <w:szCs w:val="28"/>
          <w:lang w:val="ru-RU"/>
        </w:rPr>
        <w:t>) -</w:t>
      </w:r>
      <w:r w:rsidR="005A6022">
        <w:rPr>
          <w:sz w:val="28"/>
          <w:szCs w:val="28"/>
          <w:lang w:val="ru-RU"/>
        </w:rPr>
        <w:t>ежеквартальная</w:t>
      </w:r>
      <w:r w:rsidR="00552508">
        <w:rPr>
          <w:sz w:val="28"/>
          <w:szCs w:val="28"/>
          <w:lang w:val="ru-RU"/>
        </w:rPr>
        <w:t xml:space="preserve"> 960 евро (320 в месяц)</w:t>
      </w:r>
      <w:r w:rsidR="00F21C48">
        <w:rPr>
          <w:sz w:val="28"/>
          <w:szCs w:val="28"/>
          <w:lang w:val="ru-RU"/>
        </w:rPr>
        <w:t>, начали, в нарушение ранее принятых документов, считать доходом и вычитать из установленной законом суммы 2200шек.</w:t>
      </w:r>
      <w:r w:rsidR="006B4888">
        <w:rPr>
          <w:sz w:val="28"/>
          <w:szCs w:val="28"/>
          <w:lang w:val="ru-RU"/>
        </w:rPr>
        <w:t xml:space="preserve"> </w:t>
      </w:r>
    </w:p>
    <w:p w14:paraId="7C019B95" w14:textId="50275437" w:rsidR="00552508" w:rsidRDefault="00552508" w:rsidP="006B4888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общий доход пары</w:t>
      </w:r>
      <w:r w:rsidR="00F21C48">
        <w:rPr>
          <w:sz w:val="28"/>
          <w:szCs w:val="28"/>
          <w:lang w:val="ru-RU"/>
        </w:rPr>
        <w:t xml:space="preserve"> до принятия закона</w:t>
      </w:r>
      <w:r>
        <w:rPr>
          <w:sz w:val="28"/>
          <w:szCs w:val="28"/>
          <w:lang w:val="ru-RU"/>
        </w:rPr>
        <w:t>: 4284+13</w:t>
      </w:r>
      <w:r w:rsidR="006B4888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>+395=60</w:t>
      </w:r>
      <w:r w:rsidR="006B4888">
        <w:rPr>
          <w:sz w:val="28"/>
          <w:szCs w:val="28"/>
          <w:lang w:val="ru-RU"/>
        </w:rPr>
        <w:t>59</w:t>
      </w:r>
      <w:r>
        <w:rPr>
          <w:sz w:val="28"/>
          <w:szCs w:val="28"/>
          <w:lang w:val="ru-RU"/>
        </w:rPr>
        <w:t>шек, без выплат из Фондов; для старше 80 лет+185=62</w:t>
      </w:r>
      <w:r w:rsidR="006B4888">
        <w:rPr>
          <w:sz w:val="28"/>
          <w:szCs w:val="28"/>
          <w:lang w:val="ru-RU"/>
        </w:rPr>
        <w:t>44</w:t>
      </w:r>
      <w:r w:rsidR="00F21C48">
        <w:rPr>
          <w:sz w:val="28"/>
          <w:szCs w:val="28"/>
          <w:lang w:val="ru-RU"/>
        </w:rPr>
        <w:t>шек.</w:t>
      </w:r>
      <w:r>
        <w:rPr>
          <w:sz w:val="28"/>
          <w:szCs w:val="28"/>
          <w:lang w:val="ru-RU"/>
        </w:rPr>
        <w:t xml:space="preserve"> (при 320евро=13</w:t>
      </w:r>
      <w:r w:rsidR="006B4888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>)</w:t>
      </w:r>
    </w:p>
    <w:p w14:paraId="64BA940B" w14:textId="21CA26E4" w:rsidR="00552508" w:rsidRDefault="00B54283" w:rsidP="00F21C48">
      <w:pPr>
        <w:bidi w:val="0"/>
        <w:spacing w:before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52508">
        <w:rPr>
          <w:sz w:val="28"/>
          <w:szCs w:val="28"/>
          <w:lang w:val="ru-RU"/>
        </w:rPr>
        <w:t>.При этом, для сохранения величины</w:t>
      </w:r>
      <w:r w:rsidR="00F21C48">
        <w:rPr>
          <w:sz w:val="28"/>
          <w:szCs w:val="28"/>
          <w:lang w:val="ru-RU"/>
        </w:rPr>
        <w:t xml:space="preserve"> 100%</w:t>
      </w:r>
      <w:r w:rsidR="00552508">
        <w:rPr>
          <w:sz w:val="28"/>
          <w:szCs w:val="28"/>
          <w:lang w:val="ru-RU"/>
        </w:rPr>
        <w:t xml:space="preserve"> соцдобавк</w:t>
      </w:r>
      <w:r w:rsidR="00F21C48">
        <w:rPr>
          <w:sz w:val="28"/>
          <w:szCs w:val="28"/>
          <w:lang w:val="ru-RU"/>
        </w:rPr>
        <w:t>и</w:t>
      </w:r>
      <w:r w:rsidR="00552508">
        <w:rPr>
          <w:sz w:val="28"/>
          <w:szCs w:val="28"/>
          <w:lang w:val="ru-RU"/>
        </w:rPr>
        <w:t xml:space="preserve"> разрешались дополнительные доходы в виде: пенсии-одиночк</w:t>
      </w:r>
      <w:r w:rsidR="00F21C48">
        <w:rPr>
          <w:sz w:val="28"/>
          <w:szCs w:val="28"/>
          <w:lang w:val="ru-RU"/>
        </w:rPr>
        <w:t xml:space="preserve">е </w:t>
      </w:r>
      <w:r w:rsidR="00552508">
        <w:rPr>
          <w:sz w:val="28"/>
          <w:szCs w:val="28"/>
          <w:lang w:val="ru-RU"/>
        </w:rPr>
        <w:t>12</w:t>
      </w:r>
      <w:r w:rsidR="006B4888">
        <w:rPr>
          <w:sz w:val="28"/>
          <w:szCs w:val="28"/>
          <w:lang w:val="ru-RU"/>
        </w:rPr>
        <w:t>30</w:t>
      </w:r>
      <w:r w:rsidR="00552508">
        <w:rPr>
          <w:sz w:val="28"/>
          <w:szCs w:val="28"/>
          <w:lang w:val="ru-RU"/>
        </w:rPr>
        <w:t>шек, пар</w:t>
      </w:r>
      <w:r w:rsidR="00F21C48">
        <w:rPr>
          <w:sz w:val="28"/>
          <w:szCs w:val="28"/>
          <w:lang w:val="ru-RU"/>
        </w:rPr>
        <w:t>е</w:t>
      </w:r>
      <w:r w:rsidR="00552508">
        <w:rPr>
          <w:sz w:val="28"/>
          <w:szCs w:val="28"/>
          <w:lang w:val="ru-RU"/>
        </w:rPr>
        <w:t>-1</w:t>
      </w:r>
      <w:r w:rsidR="006B4888">
        <w:rPr>
          <w:sz w:val="28"/>
          <w:szCs w:val="28"/>
          <w:lang w:val="ru-RU"/>
        </w:rPr>
        <w:t>940</w:t>
      </w:r>
      <w:r w:rsidR="00552508">
        <w:rPr>
          <w:sz w:val="28"/>
          <w:szCs w:val="28"/>
          <w:lang w:val="ru-RU"/>
        </w:rPr>
        <w:t>шек; приработок-18</w:t>
      </w:r>
      <w:r w:rsidR="006B4888">
        <w:rPr>
          <w:sz w:val="28"/>
          <w:szCs w:val="28"/>
          <w:lang w:val="ru-RU"/>
        </w:rPr>
        <w:t>93</w:t>
      </w:r>
      <w:r w:rsidR="00552508">
        <w:rPr>
          <w:sz w:val="28"/>
          <w:szCs w:val="28"/>
          <w:lang w:val="ru-RU"/>
        </w:rPr>
        <w:t>шек-одиночк</w:t>
      </w:r>
      <w:r w:rsidR="00F21C48">
        <w:rPr>
          <w:sz w:val="28"/>
          <w:szCs w:val="28"/>
          <w:lang w:val="ru-RU"/>
        </w:rPr>
        <w:t>е</w:t>
      </w:r>
      <w:r w:rsidR="00552508">
        <w:rPr>
          <w:sz w:val="28"/>
          <w:szCs w:val="28"/>
          <w:lang w:val="ru-RU"/>
        </w:rPr>
        <w:t>, 22</w:t>
      </w:r>
      <w:r w:rsidR="006B4888">
        <w:rPr>
          <w:sz w:val="28"/>
          <w:szCs w:val="28"/>
          <w:lang w:val="ru-RU"/>
        </w:rPr>
        <w:t>70</w:t>
      </w:r>
      <w:r w:rsidR="00552508">
        <w:rPr>
          <w:sz w:val="28"/>
          <w:szCs w:val="28"/>
          <w:lang w:val="ru-RU"/>
        </w:rPr>
        <w:t>шек. -пар</w:t>
      </w:r>
      <w:r w:rsidR="00F21C48">
        <w:rPr>
          <w:sz w:val="28"/>
          <w:szCs w:val="28"/>
          <w:lang w:val="ru-RU"/>
        </w:rPr>
        <w:t>е</w:t>
      </w:r>
      <w:r w:rsidR="00552508">
        <w:rPr>
          <w:sz w:val="28"/>
          <w:szCs w:val="28"/>
          <w:lang w:val="ru-RU"/>
        </w:rPr>
        <w:t xml:space="preserve">. В итоге </w:t>
      </w:r>
      <w:r w:rsidR="00552508" w:rsidRPr="00854707">
        <w:rPr>
          <w:color w:val="FF0000"/>
          <w:sz w:val="28"/>
          <w:szCs w:val="28"/>
          <w:lang w:val="ru-RU"/>
        </w:rPr>
        <w:t xml:space="preserve">допустимый доход узника </w:t>
      </w:r>
      <w:r w:rsidR="00552508">
        <w:rPr>
          <w:sz w:val="28"/>
          <w:szCs w:val="28"/>
          <w:lang w:val="ru-RU"/>
        </w:rPr>
        <w:t>при сохранении его социальной</w:t>
      </w:r>
      <w:r>
        <w:rPr>
          <w:sz w:val="28"/>
          <w:szCs w:val="28"/>
          <w:lang w:val="ru-RU"/>
        </w:rPr>
        <w:t xml:space="preserve"> 100%</w:t>
      </w:r>
      <w:r w:rsidR="00552508">
        <w:rPr>
          <w:sz w:val="28"/>
          <w:szCs w:val="28"/>
          <w:lang w:val="ru-RU"/>
        </w:rPr>
        <w:t xml:space="preserve"> добавки составлял для пары:4284+13</w:t>
      </w:r>
      <w:r w:rsidR="006B4888">
        <w:rPr>
          <w:sz w:val="28"/>
          <w:szCs w:val="28"/>
          <w:lang w:val="ru-RU"/>
        </w:rPr>
        <w:t>80</w:t>
      </w:r>
      <w:r w:rsidR="00552508">
        <w:rPr>
          <w:sz w:val="28"/>
          <w:szCs w:val="28"/>
          <w:lang w:val="ru-RU"/>
        </w:rPr>
        <w:t>+395+22</w:t>
      </w:r>
      <w:r w:rsidR="006B4888">
        <w:rPr>
          <w:sz w:val="28"/>
          <w:szCs w:val="28"/>
          <w:lang w:val="ru-RU"/>
        </w:rPr>
        <w:t>70</w:t>
      </w:r>
      <w:r w:rsidR="00552508">
        <w:rPr>
          <w:sz w:val="28"/>
          <w:szCs w:val="28"/>
          <w:lang w:val="ru-RU"/>
        </w:rPr>
        <w:t>=</w:t>
      </w:r>
      <w:r w:rsidR="00552508" w:rsidRPr="00854707">
        <w:rPr>
          <w:color w:val="FF0000"/>
          <w:sz w:val="28"/>
          <w:szCs w:val="28"/>
          <w:lang w:val="ru-RU"/>
        </w:rPr>
        <w:t>8</w:t>
      </w:r>
      <w:r w:rsidR="006137AC">
        <w:rPr>
          <w:color w:val="FF0000"/>
          <w:sz w:val="28"/>
          <w:szCs w:val="28"/>
          <w:lang w:val="ru-RU"/>
        </w:rPr>
        <w:t>329</w:t>
      </w:r>
      <w:r w:rsidR="00552508" w:rsidRPr="00854707">
        <w:rPr>
          <w:color w:val="FF0000"/>
          <w:sz w:val="28"/>
          <w:szCs w:val="28"/>
          <w:lang w:val="ru-RU"/>
        </w:rPr>
        <w:t xml:space="preserve">шек. а не </w:t>
      </w:r>
      <w:r w:rsidR="006137AC">
        <w:rPr>
          <w:color w:val="FF0000"/>
          <w:sz w:val="28"/>
          <w:szCs w:val="28"/>
          <w:lang w:val="ru-RU"/>
        </w:rPr>
        <w:t>7016</w:t>
      </w:r>
      <w:r w:rsidR="00552508" w:rsidRPr="00854707">
        <w:rPr>
          <w:color w:val="FF0000"/>
          <w:sz w:val="28"/>
          <w:szCs w:val="28"/>
          <w:lang w:val="ru-RU"/>
        </w:rPr>
        <w:t>шек</w:t>
      </w:r>
      <w:r w:rsidR="006137AC">
        <w:rPr>
          <w:color w:val="FF0000"/>
          <w:sz w:val="28"/>
          <w:szCs w:val="28"/>
          <w:lang w:val="ru-RU"/>
        </w:rPr>
        <w:t>(5485+1531). При переводе выплаты из Битуах Леуми в Минфин и введени</w:t>
      </w:r>
      <w:r w:rsidR="00F21C48">
        <w:rPr>
          <w:color w:val="FF0000"/>
          <w:sz w:val="28"/>
          <w:szCs w:val="28"/>
          <w:lang w:val="ru-RU"/>
        </w:rPr>
        <w:t>я</w:t>
      </w:r>
      <w:r w:rsidR="006137AC">
        <w:rPr>
          <w:color w:val="FF0000"/>
          <w:sz w:val="28"/>
          <w:szCs w:val="28"/>
          <w:lang w:val="ru-RU"/>
        </w:rPr>
        <w:t xml:space="preserve"> "Тагмуль мешулав" значительно занижен допустимый максимальный доход узников.</w:t>
      </w:r>
      <w:r>
        <w:rPr>
          <w:sz w:val="28"/>
          <w:szCs w:val="28"/>
          <w:lang w:val="ru-RU"/>
        </w:rPr>
        <w:t xml:space="preserve"> Почему?</w:t>
      </w:r>
    </w:p>
    <w:p w14:paraId="64CE6002" w14:textId="5FD02BC3" w:rsidR="00552508" w:rsidRDefault="00B54283" w:rsidP="00D6750E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52508">
        <w:rPr>
          <w:sz w:val="28"/>
          <w:szCs w:val="28"/>
          <w:lang w:val="ru-RU"/>
        </w:rPr>
        <w:t xml:space="preserve">.Важно понять, что пособие из Битуах Леуми семейной пары примерно только в 1,5 раза превышает пособие одиночки:4284/2887=1,48. Поэтому пособие пары 2301шек состоит из 2-х составляющих: 1531 шек (как и одиночке) начисляется члену семьи, первому достигшему пенсионного возраста (для не работавших, в 90-е годы женщине в 60лет, мужчине -65), как бы кормильцу и 770шек. на не работающего второго-иждивенца. (И этот статус кормилец-иждивенец для не работающих не меняется). В семье узник может быть либо кормильцем, либо иждивенцем.  К </w:t>
      </w:r>
      <w:r w:rsidR="00552508">
        <w:rPr>
          <w:sz w:val="28"/>
          <w:szCs w:val="28"/>
          <w:lang w:val="ru-RU"/>
        </w:rPr>
        <w:lastRenderedPageBreak/>
        <w:t>пособию по старости семьи доплачивается, обычно на счёт кормильца</w:t>
      </w:r>
      <w:r w:rsidR="00E5220F">
        <w:rPr>
          <w:sz w:val="28"/>
          <w:szCs w:val="28"/>
          <w:lang w:val="ru-RU"/>
        </w:rPr>
        <w:t xml:space="preserve"> для семьи</w:t>
      </w:r>
      <w:r w:rsidR="00552508">
        <w:rPr>
          <w:sz w:val="28"/>
          <w:szCs w:val="28"/>
          <w:lang w:val="ru-RU"/>
        </w:rPr>
        <w:t xml:space="preserve"> социальная добавка 1983шек. </w:t>
      </w:r>
    </w:p>
    <w:p w14:paraId="5C4609C9" w14:textId="4D240099" w:rsidR="00552508" w:rsidRDefault="00B54283" w:rsidP="00E5220F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52508">
        <w:rPr>
          <w:sz w:val="28"/>
          <w:szCs w:val="28"/>
          <w:lang w:val="ru-RU"/>
        </w:rPr>
        <w:t xml:space="preserve">.После принятия закона, </w:t>
      </w:r>
      <w:r w:rsidR="00552508" w:rsidRPr="00854707">
        <w:rPr>
          <w:color w:val="FF0000"/>
          <w:sz w:val="28"/>
          <w:szCs w:val="28"/>
          <w:lang w:val="ru-RU"/>
        </w:rPr>
        <w:t>период июнь-декабрь 2014г</w:t>
      </w:r>
      <w:r w:rsidR="00552508">
        <w:rPr>
          <w:sz w:val="28"/>
          <w:szCs w:val="28"/>
          <w:lang w:val="ru-RU"/>
        </w:rPr>
        <w:t xml:space="preserve">, до перевода выплат </w:t>
      </w:r>
      <w:r w:rsidR="00E5220F">
        <w:rPr>
          <w:sz w:val="28"/>
          <w:szCs w:val="28"/>
          <w:lang w:val="ru-RU"/>
        </w:rPr>
        <w:t>узникам из</w:t>
      </w:r>
      <w:r w:rsidR="00552508">
        <w:rPr>
          <w:sz w:val="28"/>
          <w:szCs w:val="28"/>
          <w:lang w:val="ru-RU"/>
        </w:rPr>
        <w:t xml:space="preserve"> Министерства Финансов, </w:t>
      </w:r>
      <w:r w:rsidR="00552508" w:rsidRPr="00854707">
        <w:rPr>
          <w:color w:val="FF0000"/>
          <w:sz w:val="28"/>
          <w:szCs w:val="28"/>
          <w:lang w:val="ru-RU"/>
        </w:rPr>
        <w:t>доход семейной пары составил</w:t>
      </w:r>
      <w:r w:rsidR="00552508">
        <w:rPr>
          <w:sz w:val="28"/>
          <w:szCs w:val="28"/>
          <w:lang w:val="ru-RU"/>
        </w:rPr>
        <w:t>: 4284+13</w:t>
      </w:r>
      <w:r w:rsidR="006137AC">
        <w:rPr>
          <w:sz w:val="28"/>
          <w:szCs w:val="28"/>
          <w:lang w:val="ru-RU"/>
        </w:rPr>
        <w:t>80</w:t>
      </w:r>
      <w:r w:rsidR="00552508">
        <w:rPr>
          <w:sz w:val="28"/>
          <w:szCs w:val="28"/>
          <w:lang w:val="ru-RU"/>
        </w:rPr>
        <w:t>+8</w:t>
      </w:r>
      <w:r w:rsidR="006137AC">
        <w:rPr>
          <w:sz w:val="28"/>
          <w:szCs w:val="28"/>
          <w:lang w:val="ru-RU"/>
        </w:rPr>
        <w:t>20</w:t>
      </w:r>
      <w:r w:rsidR="00552508">
        <w:rPr>
          <w:sz w:val="28"/>
          <w:szCs w:val="28"/>
          <w:lang w:val="ru-RU"/>
        </w:rPr>
        <w:t>+395=</w:t>
      </w:r>
      <w:r w:rsidR="00552508" w:rsidRPr="00854707">
        <w:rPr>
          <w:color w:val="FF0000"/>
          <w:sz w:val="28"/>
          <w:szCs w:val="28"/>
          <w:lang w:val="ru-RU"/>
        </w:rPr>
        <w:t>6879шек.</w:t>
      </w:r>
      <w:r w:rsidR="00552508">
        <w:rPr>
          <w:sz w:val="28"/>
          <w:szCs w:val="28"/>
          <w:lang w:val="ru-RU"/>
        </w:rPr>
        <w:t>4284-пособие с соцдобавкой семьи, 13</w:t>
      </w:r>
      <w:r w:rsidR="00D6750E">
        <w:rPr>
          <w:sz w:val="28"/>
          <w:szCs w:val="28"/>
          <w:lang w:val="ru-RU"/>
        </w:rPr>
        <w:t>80(</w:t>
      </w:r>
      <w:r w:rsidR="00552508">
        <w:rPr>
          <w:sz w:val="28"/>
          <w:szCs w:val="28"/>
          <w:lang w:val="ru-RU"/>
        </w:rPr>
        <w:t>320евро по курсу апреля 201</w:t>
      </w:r>
      <w:r w:rsidR="00D6750E">
        <w:rPr>
          <w:sz w:val="28"/>
          <w:szCs w:val="28"/>
          <w:lang w:val="ru-RU"/>
        </w:rPr>
        <w:t>6</w:t>
      </w:r>
      <w:r w:rsidR="00552508">
        <w:rPr>
          <w:sz w:val="28"/>
          <w:szCs w:val="28"/>
          <w:lang w:val="ru-RU"/>
        </w:rPr>
        <w:t>г</w:t>
      </w:r>
      <w:r w:rsidR="00E5220F">
        <w:rPr>
          <w:sz w:val="28"/>
          <w:szCs w:val="28"/>
          <w:lang w:val="ru-RU"/>
        </w:rPr>
        <w:t>)</w:t>
      </w:r>
      <w:r w:rsidR="00552508">
        <w:rPr>
          <w:sz w:val="28"/>
          <w:szCs w:val="28"/>
          <w:lang w:val="ru-RU"/>
        </w:rPr>
        <w:t>, 8</w:t>
      </w:r>
      <w:r w:rsidR="00D6750E">
        <w:rPr>
          <w:sz w:val="28"/>
          <w:szCs w:val="28"/>
          <w:lang w:val="ru-RU"/>
        </w:rPr>
        <w:t>20</w:t>
      </w:r>
      <w:r w:rsidR="00552508">
        <w:rPr>
          <w:sz w:val="28"/>
          <w:szCs w:val="28"/>
          <w:lang w:val="ru-RU"/>
        </w:rPr>
        <w:t>-добавка до 2200, 395-месячная часть разовой ежегодной выплаты 4743шек, полученная в начале 2014г, но с 1.01.2015г прекращ</w:t>
      </w:r>
      <w:r w:rsidR="00E5220F">
        <w:rPr>
          <w:sz w:val="28"/>
          <w:szCs w:val="28"/>
          <w:lang w:val="ru-RU"/>
        </w:rPr>
        <w:t>е</w:t>
      </w:r>
      <w:r w:rsidR="00552508">
        <w:rPr>
          <w:sz w:val="28"/>
          <w:szCs w:val="28"/>
          <w:lang w:val="ru-RU"/>
        </w:rPr>
        <w:t>на)</w:t>
      </w:r>
      <w:r w:rsidR="00E5220F">
        <w:rPr>
          <w:sz w:val="28"/>
          <w:szCs w:val="28"/>
          <w:lang w:val="ru-RU"/>
        </w:rPr>
        <w:t>.</w:t>
      </w:r>
      <w:r w:rsidR="00552508">
        <w:rPr>
          <w:sz w:val="28"/>
          <w:szCs w:val="28"/>
          <w:lang w:val="ru-RU"/>
        </w:rPr>
        <w:t xml:space="preserve">  </w:t>
      </w:r>
    </w:p>
    <w:p w14:paraId="05F254CA" w14:textId="77777777" w:rsidR="00552508" w:rsidRDefault="00552508" w:rsidP="00552508">
      <w:pPr>
        <w:bidi w:val="0"/>
        <w:rPr>
          <w:sz w:val="28"/>
          <w:szCs w:val="28"/>
          <w:lang w:val="ru-RU"/>
        </w:rPr>
      </w:pPr>
    </w:p>
    <w:p w14:paraId="3CAB8B05" w14:textId="27857E13" w:rsidR="00552508" w:rsidRDefault="00552508" w:rsidP="00AD70FB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6.Период после перевода выплат </w:t>
      </w:r>
      <w:r w:rsidR="00E5220F">
        <w:rPr>
          <w:sz w:val="28"/>
          <w:szCs w:val="28"/>
          <w:lang w:val="ru-RU"/>
        </w:rPr>
        <w:t>из</w:t>
      </w:r>
      <w:r>
        <w:rPr>
          <w:sz w:val="28"/>
          <w:szCs w:val="28"/>
          <w:lang w:val="ru-RU"/>
        </w:rPr>
        <w:t xml:space="preserve"> Минфина-с </w:t>
      </w:r>
      <w:r w:rsidRPr="00854707">
        <w:rPr>
          <w:color w:val="FF0000"/>
          <w:sz w:val="28"/>
          <w:szCs w:val="28"/>
          <w:lang w:val="ru-RU"/>
        </w:rPr>
        <w:t>января 2015</w:t>
      </w:r>
      <w:r>
        <w:rPr>
          <w:sz w:val="28"/>
          <w:szCs w:val="28"/>
          <w:lang w:val="ru-RU"/>
        </w:rPr>
        <w:t>г</w:t>
      </w:r>
      <w:r w:rsidR="00E5220F">
        <w:rPr>
          <w:sz w:val="28"/>
          <w:szCs w:val="28"/>
          <w:lang w:val="ru-RU"/>
        </w:rPr>
        <w:t>-н</w:t>
      </w:r>
      <w:r>
        <w:rPr>
          <w:sz w:val="28"/>
          <w:szCs w:val="28"/>
          <w:lang w:val="ru-RU"/>
        </w:rPr>
        <w:t>ачало всех новых проблем</w:t>
      </w:r>
      <w:r w:rsidRPr="00CA7351">
        <w:rPr>
          <w:color w:val="0070C0"/>
          <w:sz w:val="28"/>
          <w:szCs w:val="28"/>
          <w:lang w:val="ru-RU"/>
        </w:rPr>
        <w:t>: Введено самовольное,</w:t>
      </w:r>
      <w:r w:rsidR="00B54283">
        <w:rPr>
          <w:color w:val="0070C0"/>
          <w:sz w:val="28"/>
          <w:szCs w:val="28"/>
          <w:lang w:val="ru-RU"/>
        </w:rPr>
        <w:t xml:space="preserve"> (без нашего согласия)</w:t>
      </w:r>
      <w:r w:rsidR="00E5220F">
        <w:rPr>
          <w:color w:val="0070C0"/>
          <w:sz w:val="28"/>
          <w:szCs w:val="28"/>
          <w:lang w:val="ru-RU"/>
        </w:rPr>
        <w:t>,</w:t>
      </w:r>
      <w:r w:rsidRPr="00CA7351">
        <w:rPr>
          <w:color w:val="0070C0"/>
          <w:sz w:val="28"/>
          <w:szCs w:val="28"/>
          <w:lang w:val="ru-RU"/>
        </w:rPr>
        <w:t xml:space="preserve"> не предусмотренное законом</w:t>
      </w:r>
      <w:r w:rsidR="00E5220F">
        <w:rPr>
          <w:color w:val="0070C0"/>
          <w:sz w:val="28"/>
          <w:szCs w:val="28"/>
          <w:lang w:val="ru-RU"/>
        </w:rPr>
        <w:t>,</w:t>
      </w:r>
      <w:r w:rsidRPr="00CA7351">
        <w:rPr>
          <w:color w:val="0070C0"/>
          <w:sz w:val="28"/>
          <w:szCs w:val="28"/>
          <w:lang w:val="ru-RU"/>
        </w:rPr>
        <w:t xml:space="preserve"> ограничение на пособие узника, н</w:t>
      </w:r>
      <w:r w:rsidR="00E5220F">
        <w:rPr>
          <w:color w:val="0070C0"/>
          <w:sz w:val="28"/>
          <w:szCs w:val="28"/>
          <w:lang w:val="ru-RU"/>
        </w:rPr>
        <w:t>а</w:t>
      </w:r>
      <w:r w:rsidRPr="00CA7351">
        <w:rPr>
          <w:color w:val="0070C0"/>
          <w:sz w:val="28"/>
          <w:szCs w:val="28"/>
          <w:lang w:val="ru-RU"/>
        </w:rPr>
        <w:t xml:space="preserve"> так называемое, социальное пособие</w:t>
      </w:r>
      <w:r w:rsidRPr="00CA7351">
        <w:rPr>
          <w:rFonts w:hint="cs"/>
          <w:color w:val="0070C0"/>
          <w:sz w:val="28"/>
          <w:szCs w:val="28"/>
          <w:rtl/>
          <w:lang w:val="ru-RU"/>
        </w:rPr>
        <w:t xml:space="preserve"> </w:t>
      </w:r>
      <w:r w:rsidR="00E5220F">
        <w:rPr>
          <w:color w:val="0070C0"/>
          <w:sz w:val="28"/>
          <w:szCs w:val="28"/>
          <w:lang w:val="ru-RU"/>
        </w:rPr>
        <w:t>"</w:t>
      </w:r>
      <w:r w:rsidRPr="00CA7351">
        <w:rPr>
          <w:rFonts w:hint="cs"/>
          <w:color w:val="0070C0"/>
          <w:sz w:val="28"/>
          <w:szCs w:val="28"/>
          <w:rtl/>
          <w:lang w:val="ru-RU"/>
        </w:rPr>
        <w:t xml:space="preserve">תגמול משולב </w:t>
      </w:r>
      <w:r w:rsidRPr="00CA7351">
        <w:rPr>
          <w:color w:val="0070C0"/>
          <w:sz w:val="28"/>
          <w:szCs w:val="28"/>
          <w:lang w:val="ru-RU"/>
        </w:rPr>
        <w:t xml:space="preserve"> в сумме 5316.95шек</w:t>
      </w:r>
      <w:r w:rsidRPr="009329B0">
        <w:rPr>
          <w:rStyle w:val="10"/>
        </w:rPr>
        <w:t>,</w:t>
      </w:r>
      <w:r w:rsidR="00D6750E" w:rsidRPr="009329B0">
        <w:rPr>
          <w:rStyle w:val="10"/>
        </w:rPr>
        <w:t xml:space="preserve"> увеличенное затем в 2015г на 168.10 шек до суммы 5485.05шек.</w:t>
      </w:r>
      <w:r w:rsidRPr="009329B0">
        <w:rPr>
          <w:rStyle w:val="10"/>
        </w:rPr>
        <w:t xml:space="preserve"> </w:t>
      </w:r>
      <w:r>
        <w:rPr>
          <w:sz w:val="28"/>
          <w:szCs w:val="28"/>
          <w:lang w:val="ru-RU"/>
        </w:rPr>
        <w:t>из которой вычитаются все получаемые из разных источников выплаты, так называемые доходы, в частности гуманитарная помощь из Германии, не считавшаяся доходом по закону от 25.06.2007г,(апрель –июнь с.г. 13</w:t>
      </w:r>
      <w:r w:rsidR="00D6750E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 xml:space="preserve">шек), а также пособие узника из Битуах Леуми: 1531шек, если узник </w:t>
      </w:r>
      <w:r w:rsidR="00E5220F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кормилец</w:t>
      </w:r>
      <w:r w:rsidR="00E5220F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, или  770шек,если</w:t>
      </w:r>
      <w:r w:rsidR="00E5220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E5220F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иждивенец</w:t>
      </w:r>
      <w:r w:rsidR="00E5220F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. </w:t>
      </w:r>
      <w:r w:rsidR="00190F58">
        <w:rPr>
          <w:sz w:val="28"/>
          <w:szCs w:val="28"/>
          <w:lang w:val="ru-RU"/>
        </w:rPr>
        <w:t>(см. таблицу №1)</w:t>
      </w:r>
      <w:r>
        <w:rPr>
          <w:sz w:val="28"/>
          <w:szCs w:val="28"/>
          <w:lang w:val="ru-RU"/>
        </w:rPr>
        <w:t xml:space="preserve"> После вычетов социальное пособие узника из Министерства финансов равняется: 5</w:t>
      </w:r>
      <w:r w:rsidR="00D6750E">
        <w:rPr>
          <w:sz w:val="28"/>
          <w:szCs w:val="28"/>
          <w:lang w:val="ru-RU"/>
        </w:rPr>
        <w:t>485</w:t>
      </w:r>
      <w:r>
        <w:rPr>
          <w:sz w:val="28"/>
          <w:szCs w:val="28"/>
          <w:lang w:val="ru-RU"/>
        </w:rPr>
        <w:t>-13</w:t>
      </w:r>
      <w:r w:rsidR="00D6750E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>-1531+27=</w:t>
      </w:r>
      <w:r w:rsidR="00D6750E">
        <w:rPr>
          <w:sz w:val="28"/>
          <w:szCs w:val="28"/>
          <w:lang w:val="ru-RU"/>
        </w:rPr>
        <w:t>2601</w:t>
      </w:r>
      <w:r>
        <w:rPr>
          <w:sz w:val="28"/>
          <w:szCs w:val="28"/>
          <w:lang w:val="ru-RU"/>
        </w:rPr>
        <w:t>шек или 5</w:t>
      </w:r>
      <w:r w:rsidR="00D6750E">
        <w:rPr>
          <w:sz w:val="28"/>
          <w:szCs w:val="28"/>
          <w:lang w:val="ru-RU"/>
        </w:rPr>
        <w:t>485</w:t>
      </w:r>
      <w:r>
        <w:rPr>
          <w:sz w:val="28"/>
          <w:szCs w:val="28"/>
          <w:lang w:val="ru-RU"/>
        </w:rPr>
        <w:t>-13</w:t>
      </w:r>
      <w:r w:rsidR="00D6750E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>-770+27=3</w:t>
      </w:r>
      <w:r w:rsidR="00D6750E">
        <w:rPr>
          <w:sz w:val="28"/>
          <w:szCs w:val="28"/>
          <w:lang w:val="ru-RU"/>
        </w:rPr>
        <w:t>362</w:t>
      </w:r>
      <w:r>
        <w:rPr>
          <w:sz w:val="28"/>
          <w:szCs w:val="28"/>
          <w:lang w:val="ru-RU"/>
        </w:rPr>
        <w:t xml:space="preserve">шек. </w:t>
      </w:r>
      <w:r w:rsidRPr="00EF5EB9">
        <w:rPr>
          <w:color w:val="FF0000"/>
          <w:sz w:val="28"/>
          <w:szCs w:val="28"/>
          <w:lang w:val="ru-RU"/>
        </w:rPr>
        <w:t>Разница меду выплатами этим узникам 3</w:t>
      </w:r>
      <w:r w:rsidR="00D6750E">
        <w:rPr>
          <w:color w:val="FF0000"/>
          <w:sz w:val="28"/>
          <w:szCs w:val="28"/>
          <w:lang w:val="ru-RU"/>
        </w:rPr>
        <w:t>362</w:t>
      </w:r>
      <w:r w:rsidRPr="00EF5EB9">
        <w:rPr>
          <w:color w:val="FF0000"/>
          <w:sz w:val="28"/>
          <w:szCs w:val="28"/>
          <w:lang w:val="ru-RU"/>
        </w:rPr>
        <w:t>-2</w:t>
      </w:r>
      <w:r w:rsidR="00D6750E">
        <w:rPr>
          <w:color w:val="FF0000"/>
          <w:sz w:val="28"/>
          <w:szCs w:val="28"/>
          <w:lang w:val="ru-RU"/>
        </w:rPr>
        <w:t>601</w:t>
      </w:r>
      <w:r w:rsidRPr="00EF5EB9">
        <w:rPr>
          <w:color w:val="FF0000"/>
          <w:sz w:val="28"/>
          <w:szCs w:val="28"/>
          <w:lang w:val="ru-RU"/>
        </w:rPr>
        <w:t xml:space="preserve">=761шек. </w:t>
      </w:r>
      <w:r>
        <w:rPr>
          <w:sz w:val="28"/>
          <w:szCs w:val="28"/>
          <w:lang w:val="ru-RU"/>
        </w:rPr>
        <w:t xml:space="preserve">И это при одинаковой 25%степени инвалидности и одинаковом пособии семьи из Битуах Леуми в 2301шек. Следовательно, эти семьи при равных условиях получают разные пособия. Почему? Допустимо ли такое положение? Это не уравнивание, а дискриминация! И как на это не обратили внимание работники, начисляющие пособия? Или может так и должно происходить? На заседании комиссии по алие и абсорбции я задал этот вопрос, но ответа до сих пор не получил. Это или не компетентность, или пренебрежительное к нам отношение. В результате, </w:t>
      </w:r>
      <w:r w:rsidRPr="00EF5EB9">
        <w:rPr>
          <w:color w:val="FF0000"/>
          <w:sz w:val="28"/>
          <w:szCs w:val="28"/>
          <w:lang w:val="ru-RU"/>
        </w:rPr>
        <w:t xml:space="preserve">доход семьи </w:t>
      </w:r>
      <w:r>
        <w:rPr>
          <w:sz w:val="28"/>
          <w:szCs w:val="28"/>
          <w:lang w:val="ru-RU"/>
        </w:rPr>
        <w:t>соответственно составил: 2301(Б.Л.) +2</w:t>
      </w:r>
      <w:r w:rsidR="00D6750E">
        <w:rPr>
          <w:sz w:val="28"/>
          <w:szCs w:val="28"/>
          <w:lang w:val="ru-RU"/>
        </w:rPr>
        <w:t>601</w:t>
      </w:r>
      <w:r>
        <w:rPr>
          <w:sz w:val="28"/>
          <w:szCs w:val="28"/>
          <w:lang w:val="ru-RU"/>
        </w:rPr>
        <w:t>(М.Ф.) +13</w:t>
      </w:r>
      <w:r w:rsidR="00D6750E">
        <w:rPr>
          <w:sz w:val="28"/>
          <w:szCs w:val="28"/>
          <w:lang w:val="ru-RU"/>
        </w:rPr>
        <w:t>80</w:t>
      </w:r>
      <w:r>
        <w:rPr>
          <w:sz w:val="28"/>
          <w:szCs w:val="28"/>
          <w:lang w:val="ru-RU"/>
        </w:rPr>
        <w:t>(Германия)=</w:t>
      </w:r>
      <w:r w:rsidRPr="00EF5EB9">
        <w:rPr>
          <w:color w:val="FF0000"/>
          <w:sz w:val="28"/>
          <w:szCs w:val="28"/>
          <w:lang w:val="ru-RU"/>
        </w:rPr>
        <w:t>6</w:t>
      </w:r>
      <w:r w:rsidR="00D6750E">
        <w:rPr>
          <w:color w:val="FF0000"/>
          <w:sz w:val="28"/>
          <w:szCs w:val="28"/>
          <w:lang w:val="ru-RU"/>
        </w:rPr>
        <w:t>282</w:t>
      </w:r>
      <w:r w:rsidRPr="00EF5EB9">
        <w:rPr>
          <w:color w:val="FF0000"/>
          <w:sz w:val="28"/>
          <w:szCs w:val="28"/>
          <w:lang w:val="ru-RU"/>
        </w:rPr>
        <w:t>шек в первом случае и 2301+3</w:t>
      </w:r>
      <w:r w:rsidR="00190F58">
        <w:rPr>
          <w:color w:val="FF0000"/>
          <w:sz w:val="28"/>
          <w:szCs w:val="28"/>
          <w:lang w:val="ru-RU"/>
        </w:rPr>
        <w:t>362</w:t>
      </w:r>
      <w:r w:rsidRPr="00EF5EB9">
        <w:rPr>
          <w:color w:val="FF0000"/>
          <w:sz w:val="28"/>
          <w:szCs w:val="28"/>
          <w:lang w:val="ru-RU"/>
        </w:rPr>
        <w:t>+13</w:t>
      </w:r>
      <w:r w:rsidR="00190F58">
        <w:rPr>
          <w:color w:val="FF0000"/>
          <w:sz w:val="28"/>
          <w:szCs w:val="28"/>
          <w:lang w:val="ru-RU"/>
        </w:rPr>
        <w:t>80</w:t>
      </w:r>
      <w:r w:rsidRPr="00EF5EB9">
        <w:rPr>
          <w:color w:val="FF0000"/>
          <w:sz w:val="28"/>
          <w:szCs w:val="28"/>
          <w:lang w:val="ru-RU"/>
        </w:rPr>
        <w:t>=</w:t>
      </w:r>
      <w:r w:rsidR="00190F58">
        <w:rPr>
          <w:color w:val="FF0000"/>
          <w:sz w:val="28"/>
          <w:szCs w:val="28"/>
          <w:lang w:val="ru-RU"/>
        </w:rPr>
        <w:t>7048</w:t>
      </w:r>
      <w:r w:rsidRPr="00EF5EB9">
        <w:rPr>
          <w:color w:val="FF0000"/>
          <w:sz w:val="28"/>
          <w:szCs w:val="28"/>
          <w:lang w:val="ru-RU"/>
        </w:rPr>
        <w:t xml:space="preserve">. Разница </w:t>
      </w:r>
      <w:r w:rsidR="00190F58">
        <w:rPr>
          <w:color w:val="FF0000"/>
          <w:sz w:val="28"/>
          <w:szCs w:val="28"/>
          <w:lang w:val="ru-RU"/>
        </w:rPr>
        <w:t>7048</w:t>
      </w:r>
      <w:r w:rsidRPr="00EF5EB9">
        <w:rPr>
          <w:color w:val="FF0000"/>
          <w:sz w:val="28"/>
          <w:szCs w:val="28"/>
          <w:lang w:val="ru-RU"/>
        </w:rPr>
        <w:t>-6</w:t>
      </w:r>
      <w:r w:rsidR="00190F58">
        <w:rPr>
          <w:color w:val="FF0000"/>
          <w:sz w:val="28"/>
          <w:szCs w:val="28"/>
          <w:lang w:val="ru-RU"/>
        </w:rPr>
        <w:t>282</w:t>
      </w:r>
      <w:r w:rsidRPr="00EF5EB9">
        <w:rPr>
          <w:color w:val="FF0000"/>
          <w:sz w:val="28"/>
          <w:szCs w:val="28"/>
          <w:lang w:val="ru-RU"/>
        </w:rPr>
        <w:t>=761</w:t>
      </w:r>
      <w:r>
        <w:rPr>
          <w:sz w:val="28"/>
          <w:szCs w:val="28"/>
          <w:lang w:val="ru-RU"/>
        </w:rPr>
        <w:t xml:space="preserve">.Коментарии излишни.  Вместе с тем, при переводе выплаты узнику от Минфина, как бы разорвали семью. Всю соцдобавку семьи перевели на </w:t>
      </w:r>
      <w:r>
        <w:rPr>
          <w:sz w:val="28"/>
          <w:szCs w:val="28"/>
          <w:lang w:val="ru-RU"/>
        </w:rPr>
        <w:lastRenderedPageBreak/>
        <w:t xml:space="preserve">узника, оставив вторую половину с пособием 1531 или 770шек без соцдобавки и этим, юридически лишив прежних </w:t>
      </w:r>
      <w:r w:rsidR="00B54283">
        <w:rPr>
          <w:sz w:val="28"/>
          <w:szCs w:val="28"/>
          <w:lang w:val="ru-RU"/>
        </w:rPr>
        <w:t>льгот.</w:t>
      </w:r>
      <w:r>
        <w:rPr>
          <w:sz w:val="28"/>
          <w:szCs w:val="28"/>
          <w:lang w:val="ru-RU"/>
        </w:rPr>
        <w:t xml:space="preserve"> Это очень малочисленная группа узников из состава семейных пар, порядка 25человек, и не требуется больших затрат на решение проблемы этих семей. Я представил данные на 4-х узников организации </w:t>
      </w:r>
      <w:r w:rsidR="009329B0">
        <w:rPr>
          <w:sz w:val="28"/>
          <w:szCs w:val="28"/>
          <w:lang w:val="ru-RU"/>
        </w:rPr>
        <w:t>Кирьят-Моцкин,</w:t>
      </w:r>
      <w:r w:rsidR="00AD70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но, вместо продуманного расчёта, получил отписку в виде таблицы, которая убедительно доказывает ошибку Минфина. Они или не заметили, что из таблицы следует, что эти узники получили после реализации закона добавку до 2200шек всего</w:t>
      </w:r>
      <w:r w:rsidR="00B54283">
        <w:rPr>
          <w:sz w:val="28"/>
          <w:szCs w:val="28"/>
          <w:lang w:val="ru-RU"/>
        </w:rPr>
        <w:t xml:space="preserve"> 618</w:t>
      </w:r>
      <w:r>
        <w:rPr>
          <w:sz w:val="28"/>
          <w:szCs w:val="28"/>
          <w:lang w:val="ru-RU"/>
        </w:rPr>
        <w:t>, вместо 8</w:t>
      </w:r>
      <w:r w:rsidR="00190F58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, или думали, что мы безграмотные и проглотим. Разве так можно относиться к узникам нацизма. (см. уточнённую таблицу</w:t>
      </w:r>
      <w:r w:rsidR="00190F58">
        <w:rPr>
          <w:sz w:val="28"/>
          <w:szCs w:val="28"/>
          <w:lang w:val="ru-RU"/>
        </w:rPr>
        <w:t xml:space="preserve"> №2</w:t>
      </w:r>
      <w:r w:rsidR="009329B0">
        <w:rPr>
          <w:sz w:val="28"/>
          <w:szCs w:val="28"/>
          <w:lang w:val="ru-RU"/>
        </w:rPr>
        <w:t xml:space="preserve"> и №3</w:t>
      </w:r>
      <w:r>
        <w:rPr>
          <w:sz w:val="28"/>
          <w:szCs w:val="28"/>
          <w:lang w:val="ru-RU"/>
        </w:rPr>
        <w:t xml:space="preserve">). На этой таблице, дополненной мною столбцами слева, я показал истинную картину, какой должно быть начисление этой малочисленной группе узников. </w:t>
      </w:r>
    </w:p>
    <w:p w14:paraId="1C011D27" w14:textId="77A8D0C3" w:rsidR="00190F58" w:rsidRPr="002E62CE" w:rsidRDefault="00190F58" w:rsidP="00AD70FB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AD70F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ля чего нужен был </w:t>
      </w:r>
      <w:r w:rsidRPr="009329B0">
        <w:rPr>
          <w:color w:val="FF0000"/>
          <w:sz w:val="28"/>
          <w:szCs w:val="28"/>
          <w:lang w:val="ru-RU"/>
        </w:rPr>
        <w:t xml:space="preserve">частичный перевод </w:t>
      </w:r>
      <w:r>
        <w:rPr>
          <w:sz w:val="28"/>
          <w:szCs w:val="28"/>
          <w:lang w:val="ru-RU"/>
        </w:rPr>
        <w:t xml:space="preserve">выплаты узникам из Битуах Леуми в Минфин? Разве только для обоснования создания Управления </w:t>
      </w:r>
      <w:r w:rsidR="002E62CE">
        <w:rPr>
          <w:sz w:val="28"/>
          <w:szCs w:val="28"/>
          <w:lang w:val="ru-RU"/>
        </w:rPr>
        <w:t>по правам,</w:t>
      </w:r>
      <w:r>
        <w:rPr>
          <w:sz w:val="28"/>
          <w:szCs w:val="28"/>
          <w:lang w:val="ru-RU"/>
        </w:rPr>
        <w:t xml:space="preserve"> переживши</w:t>
      </w:r>
      <w:r w:rsidR="00AD70FB"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Катастрофу</w:t>
      </w:r>
      <w:r w:rsidR="002E62CE">
        <w:rPr>
          <w:sz w:val="28"/>
          <w:szCs w:val="28"/>
          <w:lang w:val="ru-RU"/>
        </w:rPr>
        <w:t>, да ещё представить введение "тагмуль мешулав", как повышенное пособие, в то время</w:t>
      </w:r>
      <w:r w:rsidR="00AD70FB">
        <w:rPr>
          <w:sz w:val="28"/>
          <w:szCs w:val="28"/>
          <w:lang w:val="ru-RU"/>
        </w:rPr>
        <w:t>,</w:t>
      </w:r>
      <w:r w:rsidR="002E62CE">
        <w:rPr>
          <w:sz w:val="28"/>
          <w:szCs w:val="28"/>
          <w:lang w:val="ru-RU"/>
        </w:rPr>
        <w:t xml:space="preserve"> как оно реально уменьшило ранее установленный максимально допустимый доход узника при получении выплат из Битуах Леуми. Ведь Битуах Леуми-Институт национального страхования. И граждане-получатели пособия с социальной добавкой и не имеющие страховых взносов</w:t>
      </w:r>
      <w:r w:rsidR="00AD70FB">
        <w:rPr>
          <w:sz w:val="28"/>
          <w:szCs w:val="28"/>
          <w:lang w:val="ru-RU"/>
        </w:rPr>
        <w:t>,</w:t>
      </w:r>
      <w:r w:rsidR="002E62CE">
        <w:rPr>
          <w:sz w:val="28"/>
          <w:szCs w:val="28"/>
          <w:lang w:val="ru-RU"/>
        </w:rPr>
        <w:t xml:space="preserve"> получают эти выплаты</w:t>
      </w:r>
      <w:r w:rsidR="00AD70FB">
        <w:rPr>
          <w:sz w:val="28"/>
          <w:szCs w:val="28"/>
          <w:lang w:val="ru-RU"/>
        </w:rPr>
        <w:t xml:space="preserve"> формально</w:t>
      </w:r>
      <w:r w:rsidR="002E62CE">
        <w:rPr>
          <w:sz w:val="28"/>
          <w:szCs w:val="28"/>
          <w:lang w:val="ru-RU"/>
        </w:rPr>
        <w:t xml:space="preserve"> </w:t>
      </w:r>
      <w:r w:rsidR="00AD70FB" w:rsidRPr="009329B0">
        <w:rPr>
          <w:rStyle w:val="a3"/>
          <w:sz w:val="28"/>
          <w:szCs w:val="28"/>
          <w:lang w:val="ru-RU"/>
        </w:rPr>
        <w:t>из</w:t>
      </w:r>
      <w:r w:rsidR="002E62CE" w:rsidRPr="009329B0">
        <w:rPr>
          <w:rStyle w:val="a3"/>
          <w:sz w:val="28"/>
          <w:szCs w:val="28"/>
          <w:lang w:val="ru-RU"/>
        </w:rPr>
        <w:t xml:space="preserve"> Битуах Леуми</w:t>
      </w:r>
      <w:r w:rsidR="00137A8D" w:rsidRPr="009329B0">
        <w:rPr>
          <w:rStyle w:val="a3"/>
          <w:sz w:val="28"/>
          <w:szCs w:val="28"/>
          <w:lang w:val="ru-RU"/>
        </w:rPr>
        <w:t xml:space="preserve">, </w:t>
      </w:r>
      <w:r w:rsidR="00AD70FB" w:rsidRPr="009329B0">
        <w:rPr>
          <w:rStyle w:val="a3"/>
          <w:sz w:val="28"/>
          <w:szCs w:val="28"/>
          <w:lang w:val="ru-RU"/>
        </w:rPr>
        <w:t>но фактически</w:t>
      </w:r>
      <w:r w:rsidR="00137A8D" w:rsidRPr="009329B0">
        <w:rPr>
          <w:rStyle w:val="a3"/>
          <w:sz w:val="28"/>
          <w:szCs w:val="28"/>
          <w:lang w:val="ru-RU"/>
        </w:rPr>
        <w:t xml:space="preserve"> </w:t>
      </w:r>
      <w:r w:rsidR="00AD70FB" w:rsidRPr="009329B0">
        <w:rPr>
          <w:rStyle w:val="a3"/>
          <w:sz w:val="28"/>
          <w:szCs w:val="28"/>
          <w:lang w:val="ru-RU"/>
        </w:rPr>
        <w:t>из</w:t>
      </w:r>
      <w:r w:rsidR="00137A8D" w:rsidRPr="009329B0">
        <w:rPr>
          <w:rStyle w:val="a3"/>
          <w:sz w:val="28"/>
          <w:szCs w:val="28"/>
          <w:lang w:val="ru-RU"/>
        </w:rPr>
        <w:t xml:space="preserve"> Минфина</w:t>
      </w:r>
      <w:r w:rsidR="00137A8D">
        <w:rPr>
          <w:rStyle w:val="a3"/>
          <w:lang w:val="ru-RU"/>
        </w:rPr>
        <w:t xml:space="preserve">. </w:t>
      </w:r>
      <w:r w:rsidR="00137A8D">
        <w:rPr>
          <w:sz w:val="28"/>
          <w:szCs w:val="28"/>
          <w:lang w:val="ru-RU"/>
        </w:rPr>
        <w:t>Стоило ли устраивать эту путаницу? И вообще, чем определен размер этого предела, к чему он привязан? И почему этот предел установлен даже для тех узников, которые успели проработать в Израиле более 10-ти лет</w:t>
      </w:r>
      <w:r w:rsidR="00AD70FB">
        <w:rPr>
          <w:sz w:val="28"/>
          <w:szCs w:val="28"/>
          <w:lang w:val="ru-RU"/>
        </w:rPr>
        <w:t>,</w:t>
      </w:r>
      <w:r w:rsidR="00137A8D">
        <w:rPr>
          <w:sz w:val="28"/>
          <w:szCs w:val="28"/>
          <w:lang w:val="ru-RU"/>
        </w:rPr>
        <w:t xml:space="preserve"> и поэтому получающие само пособие</w:t>
      </w:r>
      <w:r w:rsidR="00AD70FB">
        <w:rPr>
          <w:sz w:val="28"/>
          <w:szCs w:val="28"/>
          <w:lang w:val="ru-RU"/>
        </w:rPr>
        <w:t xml:space="preserve"> (кицбат зикна)</w:t>
      </w:r>
      <w:r w:rsidR="00137A8D">
        <w:rPr>
          <w:sz w:val="28"/>
          <w:szCs w:val="28"/>
          <w:lang w:val="ru-RU"/>
        </w:rPr>
        <w:t>, например</w:t>
      </w:r>
      <w:r w:rsidR="00DB7C5A">
        <w:rPr>
          <w:sz w:val="28"/>
          <w:szCs w:val="28"/>
          <w:lang w:val="ru-RU"/>
        </w:rPr>
        <w:t>,</w:t>
      </w:r>
      <w:r w:rsidR="00137A8D">
        <w:rPr>
          <w:sz w:val="28"/>
          <w:szCs w:val="28"/>
          <w:lang w:val="ru-RU"/>
        </w:rPr>
        <w:t xml:space="preserve"> 1623</w:t>
      </w:r>
      <w:r w:rsidR="00DB7C5A">
        <w:rPr>
          <w:sz w:val="28"/>
          <w:szCs w:val="28"/>
          <w:lang w:val="ru-RU"/>
        </w:rPr>
        <w:t>шек. Ведь эта сумма выч</w:t>
      </w:r>
      <w:r w:rsidR="00AD70FB">
        <w:rPr>
          <w:sz w:val="28"/>
          <w:szCs w:val="28"/>
          <w:lang w:val="ru-RU"/>
        </w:rPr>
        <w:t>и</w:t>
      </w:r>
      <w:r w:rsidR="00DB7C5A">
        <w:rPr>
          <w:sz w:val="28"/>
          <w:szCs w:val="28"/>
          <w:lang w:val="ru-RU"/>
        </w:rPr>
        <w:t>т</w:t>
      </w:r>
      <w:r w:rsidR="00AD70FB">
        <w:rPr>
          <w:sz w:val="28"/>
          <w:szCs w:val="28"/>
          <w:lang w:val="ru-RU"/>
        </w:rPr>
        <w:t>ается</w:t>
      </w:r>
      <w:r w:rsidR="00DB7C5A">
        <w:rPr>
          <w:sz w:val="28"/>
          <w:szCs w:val="28"/>
          <w:lang w:val="ru-RU"/>
        </w:rPr>
        <w:t>, и они получа</w:t>
      </w:r>
      <w:r w:rsidR="00AD70FB">
        <w:rPr>
          <w:sz w:val="28"/>
          <w:szCs w:val="28"/>
          <w:lang w:val="ru-RU"/>
        </w:rPr>
        <w:t>ю</w:t>
      </w:r>
      <w:r w:rsidR="00DB7C5A">
        <w:rPr>
          <w:sz w:val="28"/>
          <w:szCs w:val="28"/>
          <w:lang w:val="ru-RU"/>
        </w:rPr>
        <w:t>т из Минфина вместо 2601шек.</w:t>
      </w:r>
      <w:r w:rsidR="00AD70FB">
        <w:rPr>
          <w:sz w:val="28"/>
          <w:szCs w:val="28"/>
          <w:lang w:val="ru-RU"/>
        </w:rPr>
        <w:t xml:space="preserve"> только </w:t>
      </w:r>
      <w:r w:rsidR="00DB7C5A">
        <w:rPr>
          <w:sz w:val="28"/>
          <w:szCs w:val="28"/>
          <w:lang w:val="ru-RU"/>
        </w:rPr>
        <w:t xml:space="preserve">2482шек.  </w:t>
      </w:r>
    </w:p>
    <w:p w14:paraId="71C82EF1" w14:textId="44D9EB7A" w:rsidR="00552508" w:rsidRDefault="00DB7C5A" w:rsidP="009329B0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52508">
        <w:rPr>
          <w:sz w:val="28"/>
          <w:szCs w:val="28"/>
          <w:lang w:val="ru-RU"/>
        </w:rPr>
        <w:t>.</w:t>
      </w:r>
      <w:r w:rsidR="00552508" w:rsidRPr="00EC193D">
        <w:rPr>
          <w:color w:val="0070C0"/>
          <w:sz w:val="28"/>
          <w:szCs w:val="28"/>
          <w:lang w:val="ru-RU"/>
        </w:rPr>
        <w:t xml:space="preserve">При переходе на </w:t>
      </w:r>
      <w:r w:rsidR="00552508" w:rsidRPr="00EC193D">
        <w:rPr>
          <w:rFonts w:hint="cs"/>
          <w:color w:val="0070C0"/>
          <w:sz w:val="28"/>
          <w:szCs w:val="28"/>
          <w:rtl/>
          <w:lang w:val="ru-RU"/>
        </w:rPr>
        <w:t>תגמול משלב</w:t>
      </w:r>
      <w:r w:rsidR="00552508" w:rsidRPr="00EC193D">
        <w:rPr>
          <w:color w:val="0070C0"/>
          <w:sz w:val="28"/>
          <w:szCs w:val="28"/>
          <w:lang w:val="ru-RU"/>
        </w:rPr>
        <w:t xml:space="preserve"> узники перестали считаться получающими социальную добавку и, соответственно, ряда прав и возможностей, в частности, права на добавку к пособию с января2016г по новому бюджету. Получаемая раннее соцдобавка </w:t>
      </w:r>
      <w:r w:rsidR="000B1160">
        <w:rPr>
          <w:color w:val="0070C0"/>
          <w:sz w:val="28"/>
          <w:szCs w:val="28"/>
          <w:lang w:val="ru-RU"/>
        </w:rPr>
        <w:t xml:space="preserve">семьи из Битуах Леуми </w:t>
      </w:r>
      <w:r w:rsidR="00552508" w:rsidRPr="00EC193D">
        <w:rPr>
          <w:color w:val="0070C0"/>
          <w:sz w:val="28"/>
          <w:szCs w:val="28"/>
          <w:lang w:val="ru-RU"/>
        </w:rPr>
        <w:t>(1983 или 2082шек) спрятана в выплачиваемой</w:t>
      </w:r>
      <w:r w:rsidR="000B1160">
        <w:rPr>
          <w:color w:val="0070C0"/>
          <w:sz w:val="28"/>
          <w:szCs w:val="28"/>
          <w:lang w:val="ru-RU"/>
        </w:rPr>
        <w:t>, но не показанной в тлуше</w:t>
      </w:r>
      <w:r w:rsidR="00552508" w:rsidRPr="00EC193D">
        <w:rPr>
          <w:color w:val="0070C0"/>
          <w:sz w:val="28"/>
          <w:szCs w:val="28"/>
          <w:lang w:val="ru-RU"/>
        </w:rPr>
        <w:t xml:space="preserve"> МинФином</w:t>
      </w:r>
      <w:r w:rsidR="000B1160">
        <w:rPr>
          <w:color w:val="0070C0"/>
          <w:sz w:val="28"/>
          <w:szCs w:val="28"/>
          <w:lang w:val="ru-RU"/>
        </w:rPr>
        <w:t>,</w:t>
      </w:r>
      <w:r w:rsidR="00552508" w:rsidRPr="00EC193D">
        <w:rPr>
          <w:color w:val="0070C0"/>
          <w:sz w:val="28"/>
          <w:szCs w:val="28"/>
          <w:lang w:val="ru-RU"/>
        </w:rPr>
        <w:t xml:space="preserve"> сумме 2</w:t>
      </w:r>
      <w:r>
        <w:rPr>
          <w:color w:val="0070C0"/>
          <w:sz w:val="28"/>
          <w:szCs w:val="28"/>
          <w:lang w:val="ru-RU"/>
        </w:rPr>
        <w:t>601</w:t>
      </w:r>
      <w:r w:rsidR="00552508" w:rsidRPr="00EC193D">
        <w:rPr>
          <w:color w:val="0070C0"/>
          <w:sz w:val="28"/>
          <w:szCs w:val="28"/>
          <w:lang w:val="ru-RU"/>
        </w:rPr>
        <w:t xml:space="preserve"> или 3</w:t>
      </w:r>
      <w:r>
        <w:rPr>
          <w:color w:val="0070C0"/>
          <w:sz w:val="28"/>
          <w:szCs w:val="28"/>
          <w:lang w:val="ru-RU"/>
        </w:rPr>
        <w:t>362</w:t>
      </w:r>
      <w:r w:rsidR="00552508" w:rsidRPr="00EC193D">
        <w:rPr>
          <w:color w:val="0070C0"/>
          <w:sz w:val="28"/>
          <w:szCs w:val="28"/>
          <w:lang w:val="ru-RU"/>
        </w:rPr>
        <w:t xml:space="preserve">шек.Не трудно заметить, что полученная в первом случае </w:t>
      </w:r>
      <w:r w:rsidR="00552508" w:rsidRPr="00EC193D">
        <w:rPr>
          <w:color w:val="0070C0"/>
          <w:sz w:val="28"/>
          <w:szCs w:val="28"/>
          <w:lang w:val="ru-RU"/>
        </w:rPr>
        <w:lastRenderedPageBreak/>
        <w:t>узником величина: 2</w:t>
      </w:r>
      <w:r>
        <w:rPr>
          <w:color w:val="0070C0"/>
          <w:sz w:val="28"/>
          <w:szCs w:val="28"/>
          <w:lang w:val="ru-RU"/>
        </w:rPr>
        <w:t>601</w:t>
      </w:r>
      <w:r w:rsidR="00552508" w:rsidRPr="00EC193D">
        <w:rPr>
          <w:color w:val="0070C0"/>
          <w:sz w:val="28"/>
          <w:szCs w:val="28"/>
          <w:lang w:val="ru-RU"/>
        </w:rPr>
        <w:t>-1983=</w:t>
      </w:r>
      <w:r w:rsidR="00EA4FED">
        <w:rPr>
          <w:color w:val="0070C0"/>
          <w:sz w:val="28"/>
          <w:szCs w:val="28"/>
          <w:lang w:val="ru-RU"/>
        </w:rPr>
        <w:t>618</w:t>
      </w:r>
      <w:r w:rsidR="00552508" w:rsidRPr="00EC193D">
        <w:rPr>
          <w:color w:val="0070C0"/>
          <w:sz w:val="28"/>
          <w:szCs w:val="28"/>
          <w:lang w:val="ru-RU"/>
        </w:rPr>
        <w:t>шек и не равна провозглашённой добавке до 2200-13</w:t>
      </w:r>
      <w:r w:rsidR="00EA4FED">
        <w:rPr>
          <w:color w:val="0070C0"/>
          <w:sz w:val="28"/>
          <w:szCs w:val="28"/>
          <w:lang w:val="ru-RU"/>
        </w:rPr>
        <w:t>80</w:t>
      </w:r>
      <w:r w:rsidR="00552508" w:rsidRPr="00EC193D">
        <w:rPr>
          <w:color w:val="0070C0"/>
          <w:sz w:val="28"/>
          <w:szCs w:val="28"/>
          <w:lang w:val="ru-RU"/>
        </w:rPr>
        <w:t>=8</w:t>
      </w:r>
      <w:r w:rsidR="00EA4FED">
        <w:rPr>
          <w:color w:val="0070C0"/>
          <w:sz w:val="28"/>
          <w:szCs w:val="28"/>
          <w:lang w:val="ru-RU"/>
        </w:rPr>
        <w:t xml:space="preserve">20 шек. </w:t>
      </w:r>
      <w:r w:rsidR="00552508" w:rsidRPr="00EC193D">
        <w:rPr>
          <w:color w:val="0070C0"/>
          <w:sz w:val="28"/>
          <w:szCs w:val="28"/>
          <w:lang w:val="ru-RU"/>
        </w:rPr>
        <w:t xml:space="preserve">Или по этому закону с введением </w:t>
      </w:r>
      <w:r w:rsidR="00552508" w:rsidRPr="00EC193D">
        <w:rPr>
          <w:rFonts w:hint="cs"/>
          <w:color w:val="0070C0"/>
          <w:sz w:val="28"/>
          <w:szCs w:val="28"/>
          <w:rtl/>
          <w:lang w:val="ru-RU"/>
        </w:rPr>
        <w:t>תגמול משלב</w:t>
      </w:r>
      <w:r w:rsidR="00552508" w:rsidRPr="00EC193D">
        <w:rPr>
          <w:color w:val="0070C0"/>
          <w:sz w:val="28"/>
          <w:szCs w:val="28"/>
          <w:lang w:val="ru-RU"/>
        </w:rPr>
        <w:t xml:space="preserve"> это положение закона на них не распространяется? </w:t>
      </w:r>
      <w:r w:rsidR="00552508">
        <w:rPr>
          <w:sz w:val="28"/>
          <w:szCs w:val="28"/>
          <w:lang w:val="ru-RU"/>
        </w:rPr>
        <w:t>Но с учётом того, что при переводе в Министерство Финансов прекращена с января 2015г выплата разовых сумм 4743(в месяц 395) шек, добавка этим семья</w:t>
      </w:r>
      <w:r w:rsidR="009329B0">
        <w:rPr>
          <w:sz w:val="28"/>
          <w:szCs w:val="28"/>
          <w:lang w:val="ru-RU"/>
        </w:rPr>
        <w:t xml:space="preserve"> ещё уменьшилась и</w:t>
      </w:r>
      <w:r w:rsidR="00552508">
        <w:rPr>
          <w:sz w:val="28"/>
          <w:szCs w:val="28"/>
          <w:lang w:val="ru-RU"/>
        </w:rPr>
        <w:t xml:space="preserve"> составила всего </w:t>
      </w:r>
      <w:r w:rsidR="00EA4FED">
        <w:rPr>
          <w:sz w:val="28"/>
          <w:szCs w:val="28"/>
          <w:lang w:val="ru-RU"/>
        </w:rPr>
        <w:t>618</w:t>
      </w:r>
      <w:r w:rsidR="00552508">
        <w:rPr>
          <w:sz w:val="28"/>
          <w:szCs w:val="28"/>
          <w:lang w:val="ru-RU"/>
        </w:rPr>
        <w:t>-395=</w:t>
      </w:r>
      <w:r w:rsidR="00EA4FED">
        <w:rPr>
          <w:sz w:val="28"/>
          <w:szCs w:val="28"/>
          <w:lang w:val="ru-RU"/>
        </w:rPr>
        <w:t>223</w:t>
      </w:r>
      <w:r w:rsidR="00552508">
        <w:rPr>
          <w:sz w:val="28"/>
          <w:szCs w:val="28"/>
          <w:lang w:val="ru-RU"/>
        </w:rPr>
        <w:t>шек</w:t>
      </w:r>
      <w:r w:rsidR="005F0676">
        <w:rPr>
          <w:sz w:val="28"/>
          <w:szCs w:val="28"/>
          <w:lang w:val="ru-RU"/>
        </w:rPr>
        <w:t>,.</w:t>
      </w:r>
      <w:r w:rsidR="00552508">
        <w:rPr>
          <w:sz w:val="28"/>
          <w:szCs w:val="28"/>
          <w:lang w:val="ru-RU"/>
        </w:rPr>
        <w:t xml:space="preserve"> Гора родила мышь! Добавив всего (ура, осчастливили) </w:t>
      </w:r>
      <w:r w:rsidR="00EA4FED">
        <w:rPr>
          <w:sz w:val="28"/>
          <w:szCs w:val="28"/>
          <w:lang w:val="ru-RU"/>
        </w:rPr>
        <w:t>223</w:t>
      </w:r>
      <w:r w:rsidR="00552508">
        <w:rPr>
          <w:sz w:val="28"/>
          <w:szCs w:val="28"/>
          <w:lang w:val="ru-RU"/>
        </w:rPr>
        <w:t>шек</w:t>
      </w:r>
      <w:r w:rsidR="005F0676">
        <w:rPr>
          <w:sz w:val="28"/>
          <w:szCs w:val="28"/>
          <w:lang w:val="ru-RU"/>
        </w:rPr>
        <w:t>,</w:t>
      </w:r>
      <w:r w:rsidR="00552508">
        <w:rPr>
          <w:sz w:val="28"/>
          <w:szCs w:val="28"/>
          <w:lang w:val="ru-RU"/>
        </w:rPr>
        <w:t xml:space="preserve"> </w:t>
      </w:r>
      <w:r w:rsidR="005F0676">
        <w:rPr>
          <w:sz w:val="28"/>
          <w:szCs w:val="28"/>
          <w:lang w:val="ru-RU"/>
        </w:rPr>
        <w:t xml:space="preserve">вместо даже 820 шек </w:t>
      </w:r>
      <w:r w:rsidR="00552508">
        <w:rPr>
          <w:sz w:val="28"/>
          <w:szCs w:val="28"/>
          <w:lang w:val="ru-RU"/>
        </w:rPr>
        <w:t>(и не установив наш официальный статус УЗНИКА НАЦИЗМА с выдачей удостоверения, подтверждающе</w:t>
      </w:r>
      <w:r w:rsidR="005F0676">
        <w:rPr>
          <w:sz w:val="28"/>
          <w:szCs w:val="28"/>
          <w:lang w:val="ru-RU"/>
        </w:rPr>
        <w:t xml:space="preserve">го </w:t>
      </w:r>
      <w:r w:rsidR="00552508">
        <w:rPr>
          <w:sz w:val="28"/>
          <w:szCs w:val="28"/>
          <w:lang w:val="ru-RU"/>
        </w:rPr>
        <w:t>наши права и льготы в соответствии с законом от 3.03.2008г.), они лишили эти семь</w:t>
      </w:r>
      <w:r w:rsidR="005F0676">
        <w:rPr>
          <w:sz w:val="28"/>
          <w:szCs w:val="28"/>
          <w:lang w:val="ru-RU"/>
        </w:rPr>
        <w:t>и</w:t>
      </w:r>
      <w:r w:rsidR="00552508">
        <w:rPr>
          <w:sz w:val="28"/>
          <w:szCs w:val="28"/>
          <w:lang w:val="ru-RU"/>
        </w:rPr>
        <w:t xml:space="preserve"> статуса нуждающихся (прежнего, до реализации закона, допускавшего дополнительный доход до </w:t>
      </w:r>
      <w:r w:rsidR="009329B0">
        <w:rPr>
          <w:sz w:val="28"/>
          <w:szCs w:val="28"/>
          <w:lang w:val="ru-RU"/>
        </w:rPr>
        <w:t>8</w:t>
      </w:r>
      <w:bookmarkStart w:id="0" w:name="_GoBack"/>
      <w:bookmarkEnd w:id="0"/>
      <w:r w:rsidR="00552508">
        <w:rPr>
          <w:sz w:val="28"/>
          <w:szCs w:val="28"/>
          <w:lang w:val="ru-RU"/>
        </w:rPr>
        <w:t>2</w:t>
      </w:r>
      <w:r w:rsidR="00EA4FED">
        <w:rPr>
          <w:sz w:val="28"/>
          <w:szCs w:val="28"/>
          <w:lang w:val="ru-RU"/>
        </w:rPr>
        <w:t>7</w:t>
      </w:r>
      <w:r w:rsidR="00552508">
        <w:rPr>
          <w:sz w:val="28"/>
          <w:szCs w:val="28"/>
          <w:lang w:val="ru-RU"/>
        </w:rPr>
        <w:t>0шек с сохранением всей  100% социальной добавки), т.е. получающего пособия с соцдобавкой и, юридически, связанных с ним льгот, как например, с 1.01.2016г добавки к пособию семье 5</w:t>
      </w:r>
      <w:r w:rsidR="00EA4FED">
        <w:rPr>
          <w:sz w:val="28"/>
          <w:szCs w:val="28"/>
          <w:lang w:val="ru-RU"/>
        </w:rPr>
        <w:t>24</w:t>
      </w:r>
      <w:r w:rsidR="00552508">
        <w:rPr>
          <w:sz w:val="28"/>
          <w:szCs w:val="28"/>
          <w:lang w:val="ru-RU"/>
        </w:rPr>
        <w:t xml:space="preserve">шек., Истинно не понимают, что творят. Какой логикой они руководствовались, какую цель преследовали? Только не благую. Добавка пособия пожилым людям, получавшим социальную добавку, увеличивает их прожиточный уровень с 4284 до примерно 4800шек. Или не так? Следовательно, и прожиточный уровень узников должен также увеличиться на эту величину. Ведь по закону доплаты узникам концлагерей и гетто не являлись доходом до реализации закона с 1.01.2015г. </w:t>
      </w:r>
    </w:p>
    <w:p w14:paraId="27BDC239" w14:textId="77777777" w:rsidR="00552508" w:rsidRDefault="00552508" w:rsidP="00552508">
      <w:pPr>
        <w:bidi w:val="0"/>
        <w:rPr>
          <w:sz w:val="28"/>
          <w:szCs w:val="28"/>
          <w:lang w:val="ru-RU"/>
        </w:rPr>
      </w:pPr>
    </w:p>
    <w:p w14:paraId="35D0C320" w14:textId="74A575B6" w:rsidR="00552508" w:rsidRDefault="00552508" w:rsidP="00E178B9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8.При реализации закона узники, прибывшие в Израиль после 1953г лишились ряда выплат, раннее установленные им законом Кнессета, а также Гуманитарная помощь из Германии стала считаться доходом, в силу чего уменьшилось пособие на эти суммы. Доводы, что узники, прибывшие до 1953г, их не получают, не правомочны и не убедительны по ряду причин. </w:t>
      </w:r>
      <w:r w:rsidRPr="000D0EAB">
        <w:rPr>
          <w:color w:val="FF0000"/>
          <w:sz w:val="28"/>
          <w:szCs w:val="28"/>
          <w:lang w:val="ru-RU"/>
        </w:rPr>
        <w:t>Прибывшие до 1953г признаны узниками и по закону 1957г получали все эти годы пособия, как узники. Их материальное положение нельзя сравнивать с положением узников, прибывших после 1953г, живущих на социальном пособии, без жилья, и не признанные узниками</w:t>
      </w:r>
      <w:r>
        <w:rPr>
          <w:color w:val="FF0000"/>
          <w:sz w:val="28"/>
          <w:szCs w:val="28"/>
          <w:lang w:val="ru-RU"/>
        </w:rPr>
        <w:t>,</w:t>
      </w:r>
      <w:r w:rsidRPr="000D0EAB">
        <w:rPr>
          <w:color w:val="FF0000"/>
          <w:sz w:val="28"/>
          <w:szCs w:val="28"/>
          <w:lang w:val="ru-RU"/>
        </w:rPr>
        <w:t xml:space="preserve"> и не получавшими все эти годы пособия от государства Израиль, созданного на крови и пепле жертв Катастрофы</w:t>
      </w:r>
      <w:r>
        <w:rPr>
          <w:sz w:val="28"/>
          <w:szCs w:val="28"/>
          <w:lang w:val="ru-RU"/>
        </w:rPr>
        <w:t>. Такое уравнивание антисоциальное.</w:t>
      </w:r>
      <w:r w:rsidRPr="00834CC2">
        <w:rPr>
          <w:color w:val="0070C0"/>
          <w:sz w:val="28"/>
          <w:szCs w:val="28"/>
          <w:lang w:val="ru-RU"/>
        </w:rPr>
        <w:t xml:space="preserve"> И если уж решено уравнять, тогда нужно </w:t>
      </w:r>
      <w:r w:rsidRPr="00834CC2">
        <w:rPr>
          <w:color w:val="0070C0"/>
          <w:sz w:val="28"/>
          <w:szCs w:val="28"/>
          <w:lang w:val="ru-RU"/>
        </w:rPr>
        <w:lastRenderedPageBreak/>
        <w:t>прибывшим после 1953г узникам восстановить выплаты, которых они были лишены все эти долгие годы</w:t>
      </w:r>
      <w:r w:rsidR="005F0676">
        <w:rPr>
          <w:color w:val="0070C0"/>
          <w:sz w:val="28"/>
          <w:szCs w:val="28"/>
          <w:lang w:val="ru-RU"/>
        </w:rPr>
        <w:t>,</w:t>
      </w:r>
      <w:r w:rsidRPr="00834CC2">
        <w:rPr>
          <w:color w:val="0070C0"/>
          <w:sz w:val="28"/>
          <w:szCs w:val="28"/>
          <w:lang w:val="ru-RU"/>
        </w:rPr>
        <w:t xml:space="preserve"> или хотя бы не отбирать то, что дали раннее, в том числе, наконец-то, исполнить закон 2008г признать их УЗНИКАМИ НАЦИЗМА и </w:t>
      </w:r>
      <w:r w:rsidR="005F0676" w:rsidRPr="00834CC2">
        <w:rPr>
          <w:color w:val="0070C0"/>
          <w:sz w:val="28"/>
          <w:szCs w:val="28"/>
          <w:lang w:val="ru-RU"/>
        </w:rPr>
        <w:t xml:space="preserve">выдать </w:t>
      </w:r>
      <w:r w:rsidRPr="00834CC2">
        <w:rPr>
          <w:color w:val="0070C0"/>
          <w:sz w:val="28"/>
          <w:szCs w:val="28"/>
          <w:lang w:val="ru-RU"/>
        </w:rPr>
        <w:t>соответствующее удостоверение. Не логично и утверждение, что государство не может платить из двух своих источников. Выплата гуманитарной помощи из Германии-это не источник государства Израиль. И узники после 1953г также имели права на выплаты из сумм репарации, которыми Германия откупалась за Катастрофу, и гетто. Пособие узникам Германия начала выплачивать только после1995г.из вновь созданного ФОНДА гуманитарной помощи АРТИКЛЬ-2. Условием реализации этого фонда по международному соглашению от 8 ноября 1992г было установлено его предназначение для евреев-узников нацизма.  Фонд распространяется на те государства, которые в своём законодательстве исключают эту помощь как социальный доход. Таким образом, действия Министерства Финансов являются нарушением данного соглашения и может привести к прекращению выплаты узникам этой помощи. Готово ли государство к выплатам этой категории, как и прибывшим до 1953г 2200шек. и к возвращению долгов. Как отметила комиссия во главе с отставной судьёй Дали Дорнер, государство Израиль задолжало узникам концлагерей и гетто (и никому другим)</w:t>
      </w:r>
      <w:r w:rsidRPr="00834CC2">
        <w:rPr>
          <w:color w:val="0070C0"/>
          <w:sz w:val="24"/>
          <w:szCs w:val="24"/>
          <w:lang w:val="ru-RU"/>
        </w:rPr>
        <w:t xml:space="preserve"> </w:t>
      </w:r>
      <w:r w:rsidRPr="00834CC2">
        <w:rPr>
          <w:color w:val="0070C0"/>
          <w:lang w:val="ru-RU"/>
        </w:rPr>
        <w:t>от 1,2 до 2,3 млн</w:t>
      </w:r>
      <w:r w:rsidRPr="00834CC2">
        <w:rPr>
          <w:color w:val="0070C0"/>
          <w:sz w:val="28"/>
          <w:szCs w:val="28"/>
          <w:lang w:val="ru-RU"/>
        </w:rPr>
        <w:t xml:space="preserve"> из репараций, которыми Германия откупалась за учинённую Катастрофу-уничтожение 6-ти миллионов и зверства по отношению к узникам, чудом</w:t>
      </w:r>
      <w:r w:rsidR="00E178B9">
        <w:rPr>
          <w:color w:val="0070C0"/>
          <w:sz w:val="28"/>
          <w:szCs w:val="28"/>
          <w:lang w:val="ru-RU"/>
        </w:rPr>
        <w:t xml:space="preserve"> выжившим</w:t>
      </w:r>
      <w:r w:rsidRPr="00834CC2">
        <w:rPr>
          <w:color w:val="0070C0"/>
          <w:sz w:val="28"/>
          <w:szCs w:val="28"/>
          <w:lang w:val="ru-RU"/>
        </w:rPr>
        <w:t xml:space="preserve"> в этом аду</w:t>
      </w:r>
      <w:r w:rsidR="00E178B9">
        <w:rPr>
          <w:color w:val="0070C0"/>
          <w:sz w:val="28"/>
          <w:szCs w:val="28"/>
          <w:lang w:val="ru-RU"/>
        </w:rPr>
        <w:t>-</w:t>
      </w:r>
      <w:r w:rsidRPr="00834CC2">
        <w:rPr>
          <w:color w:val="0070C0"/>
          <w:sz w:val="28"/>
          <w:szCs w:val="28"/>
          <w:lang w:val="ru-RU"/>
        </w:rPr>
        <w:t xml:space="preserve"> до них просто не дошла очередь на уничтожение. Эти средства предназначались для всех узников, в том числе и прибывших после 1953г.Однако, льготы   и выплаты, как узникам, от государства Израиль, они стали получать только по закону 3.03.2008г, потому, что государство Израиль все эти годы не признавал</w:t>
      </w:r>
      <w:r w:rsidR="00E178B9">
        <w:rPr>
          <w:color w:val="0070C0"/>
          <w:sz w:val="28"/>
          <w:szCs w:val="28"/>
          <w:lang w:val="ru-RU"/>
        </w:rPr>
        <w:t>о</w:t>
      </w:r>
      <w:r w:rsidRPr="00834CC2">
        <w:rPr>
          <w:color w:val="0070C0"/>
          <w:sz w:val="28"/>
          <w:szCs w:val="28"/>
          <w:lang w:val="ru-RU"/>
        </w:rPr>
        <w:t xml:space="preserve"> эту категорию узниками, а прибывшие до 1953г</w:t>
      </w:r>
      <w:r w:rsidR="00E178B9">
        <w:rPr>
          <w:color w:val="0070C0"/>
          <w:sz w:val="28"/>
          <w:szCs w:val="28"/>
          <w:lang w:val="ru-RU"/>
        </w:rPr>
        <w:t>,</w:t>
      </w:r>
      <w:r w:rsidRPr="00834CC2">
        <w:rPr>
          <w:color w:val="0070C0"/>
          <w:sz w:val="28"/>
          <w:szCs w:val="28"/>
          <w:lang w:val="ru-RU"/>
        </w:rPr>
        <w:t xml:space="preserve"> получали пособие</w:t>
      </w:r>
      <w:r w:rsidR="00E178B9">
        <w:rPr>
          <w:color w:val="0070C0"/>
          <w:sz w:val="28"/>
          <w:szCs w:val="28"/>
          <w:lang w:val="ru-RU"/>
        </w:rPr>
        <w:t>, (не зависимо от дохода)</w:t>
      </w:r>
      <w:r w:rsidRPr="00834CC2">
        <w:rPr>
          <w:color w:val="0070C0"/>
          <w:sz w:val="28"/>
          <w:szCs w:val="28"/>
          <w:lang w:val="ru-RU"/>
        </w:rPr>
        <w:t xml:space="preserve"> к этому времени уже </w:t>
      </w:r>
      <w:r w:rsidR="00EA4FED">
        <w:rPr>
          <w:color w:val="0070C0"/>
          <w:sz w:val="28"/>
          <w:szCs w:val="28"/>
          <w:lang w:val="ru-RU"/>
        </w:rPr>
        <w:t>40</w:t>
      </w:r>
      <w:r w:rsidRPr="00834CC2">
        <w:rPr>
          <w:color w:val="0070C0"/>
          <w:sz w:val="28"/>
          <w:szCs w:val="28"/>
          <w:lang w:val="ru-RU"/>
        </w:rPr>
        <w:t>лет. Баланс не приглядный. Да и сейчас, по прошествии 68 лет вместо то</w:t>
      </w:r>
      <w:r w:rsidR="00E178B9">
        <w:rPr>
          <w:color w:val="0070C0"/>
          <w:sz w:val="28"/>
          <w:szCs w:val="28"/>
          <w:lang w:val="ru-RU"/>
        </w:rPr>
        <w:t>го</w:t>
      </w:r>
      <w:r w:rsidRPr="00834CC2">
        <w:rPr>
          <w:color w:val="0070C0"/>
          <w:sz w:val="28"/>
          <w:szCs w:val="28"/>
          <w:lang w:val="ru-RU"/>
        </w:rPr>
        <w:t xml:space="preserve">, чтобы признать, наконец, факт наличия в стране узников нацизма, прибывших в страну после 1953г, и исполнить закон Кнессета от 3.03.2008г "О льготах узникам нацизма и пожилым нуждающимся гражданам Израиля", предпринимаются шаги на ущемление этих людей. И вместо чёткого достойного </w:t>
      </w:r>
      <w:r w:rsidRPr="00834CC2">
        <w:rPr>
          <w:color w:val="0070C0"/>
          <w:sz w:val="28"/>
          <w:szCs w:val="28"/>
          <w:lang w:val="ru-RU"/>
        </w:rPr>
        <w:lastRenderedPageBreak/>
        <w:t xml:space="preserve">СТАТУСА "УЗНИК НАЦИЗМА" (а их в стране всего порядка 15-20 тысяч, а нуждающихся с 25% инвалидности ещё меньше- порядка 6 тысяч) изобрели вымышленный статус "Переживший Катастрофу"(а их порядка 180тысяч) (см. приложение о статусе), чем загнали проблему в тупик и ухудшили положение узников нацизма. </w:t>
      </w:r>
    </w:p>
    <w:p w14:paraId="24DA61DE" w14:textId="0AA1B258" w:rsidR="00EA4FED" w:rsidRDefault="00EA4FED" w:rsidP="00A272D1">
      <w:pPr>
        <w:bidi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Какие </w:t>
      </w:r>
      <w:r w:rsidR="00A272D1">
        <w:rPr>
          <w:sz w:val="28"/>
          <w:szCs w:val="28"/>
          <w:lang w:val="ru-RU"/>
        </w:rPr>
        <w:t xml:space="preserve">меры </w:t>
      </w:r>
      <w:r>
        <w:rPr>
          <w:sz w:val="28"/>
          <w:szCs w:val="28"/>
          <w:lang w:val="ru-RU"/>
        </w:rPr>
        <w:t>необходим</w:t>
      </w:r>
      <w:r w:rsidR="00A272D1">
        <w:rPr>
          <w:sz w:val="28"/>
          <w:szCs w:val="28"/>
          <w:lang w:val="ru-RU"/>
        </w:rPr>
        <w:t>о, на мой взгляд предпр</w:t>
      </w:r>
      <w:r w:rsidR="005F0676">
        <w:rPr>
          <w:sz w:val="28"/>
          <w:szCs w:val="28"/>
          <w:lang w:val="ru-RU"/>
        </w:rPr>
        <w:t>и</w:t>
      </w:r>
      <w:r w:rsidR="00A272D1">
        <w:rPr>
          <w:sz w:val="28"/>
          <w:szCs w:val="28"/>
          <w:lang w:val="ru-RU"/>
        </w:rPr>
        <w:t>нять</w:t>
      </w:r>
      <w:r>
        <w:rPr>
          <w:sz w:val="28"/>
          <w:szCs w:val="28"/>
          <w:lang w:val="ru-RU"/>
        </w:rPr>
        <w:t xml:space="preserve"> </w:t>
      </w:r>
      <w:r w:rsidR="00A272D1">
        <w:rPr>
          <w:sz w:val="28"/>
          <w:szCs w:val="28"/>
          <w:lang w:val="ru-RU"/>
        </w:rPr>
        <w:t>по устранению ущерба, причинённого узникам концлагерей и гетто</w:t>
      </w:r>
      <w:r w:rsidR="00E178B9">
        <w:rPr>
          <w:sz w:val="28"/>
          <w:szCs w:val="28"/>
          <w:lang w:val="ru-RU"/>
        </w:rPr>
        <w:t>,</w:t>
      </w:r>
      <w:r w:rsidR="00A272D1">
        <w:rPr>
          <w:sz w:val="28"/>
          <w:szCs w:val="28"/>
          <w:lang w:val="ru-RU"/>
        </w:rPr>
        <w:t xml:space="preserve"> при реализации закона от 9.06.2014г:</w:t>
      </w:r>
    </w:p>
    <w:p w14:paraId="68E940D0" w14:textId="77777777" w:rsidR="00552508" w:rsidRDefault="00552508" w:rsidP="00552508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-Привести действия при реализации закона в соответствие с законами Кнессета от 25.06.2007г. и 3.03.2008.</w:t>
      </w:r>
      <w:r w:rsidR="00A272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Исполнительный орган не правомочен отменять законы Кнессета.</w:t>
      </w:r>
    </w:p>
    <w:p w14:paraId="57684A1F" w14:textId="78438ABE" w:rsidR="00552508" w:rsidRDefault="00552508" w:rsidP="00552508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-Признать, наконец, факт наличия в Израиле категории "</w:t>
      </w:r>
      <w:r w:rsidRPr="008B4DA7">
        <w:rPr>
          <w:color w:val="FF0000"/>
          <w:sz w:val="28"/>
          <w:szCs w:val="28"/>
          <w:lang w:val="ru-RU"/>
        </w:rPr>
        <w:t>УЗНИК НАЦИЗМА"</w:t>
      </w:r>
      <w:r>
        <w:rPr>
          <w:color w:val="FF0000"/>
          <w:sz w:val="28"/>
          <w:szCs w:val="28"/>
          <w:lang w:val="ru-RU"/>
        </w:rPr>
        <w:t xml:space="preserve"> в соответствии с законом от 3.03.2008г. </w:t>
      </w:r>
      <w:r>
        <w:rPr>
          <w:sz w:val="28"/>
          <w:szCs w:val="28"/>
          <w:lang w:val="ru-RU"/>
        </w:rPr>
        <w:t>Выдать им удостоверения, подтверждающие их статус, прав</w:t>
      </w:r>
      <w:r w:rsidR="00E178B9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и льготы.</w:t>
      </w:r>
    </w:p>
    <w:p w14:paraId="56F069F1" w14:textId="77777777" w:rsidR="00552508" w:rsidRDefault="00552508" w:rsidP="00552508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-Учесть при начислении пособия существующую добавку по возрасту.</w:t>
      </w:r>
    </w:p>
    <w:p w14:paraId="601D24DB" w14:textId="522EA4BE" w:rsidR="00552508" w:rsidRDefault="00552508" w:rsidP="00E178B9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-Устранить допущенное неравенство в начислении пособия узникам в семейных парах, разделив социальную добавку на кормильца и иждивенца (1983=1356+627) с тем, чтобы и второй член семьи сохранил её, а, следовательно, и положенные льготы.</w:t>
      </w:r>
    </w:p>
    <w:p w14:paraId="591BCB63" w14:textId="5C2F3049" w:rsidR="00552508" w:rsidRDefault="00552508" w:rsidP="00785FEB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-Разделить предназначенную к выплате узнику сумму из Министерства Финансов на две составляющие суммы, одна из которых будет чётко и однозначно представлять реальную величину переведенной из Битуах Леуми социальной добавки. Это будет честно и правдиво</w:t>
      </w:r>
      <w:r w:rsidR="00785FE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и отпадут условия возможных ущемлений узников, </w:t>
      </w:r>
      <w:commentRangeStart w:id="1"/>
      <w:r>
        <w:rPr>
          <w:sz w:val="28"/>
          <w:szCs w:val="28"/>
          <w:lang w:val="ru-RU"/>
        </w:rPr>
        <w:t>какие</w:t>
      </w:r>
      <w:commentRangeEnd w:id="1"/>
      <w:r>
        <w:rPr>
          <w:rStyle w:val="a4"/>
        </w:rPr>
        <w:commentReference w:id="1"/>
      </w:r>
      <w:r>
        <w:rPr>
          <w:sz w:val="28"/>
          <w:szCs w:val="28"/>
          <w:lang w:val="ru-RU"/>
        </w:rPr>
        <w:t xml:space="preserve"> возникли</w:t>
      </w:r>
      <w:r w:rsidR="00785FEB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1.01.2015г</w:t>
      </w:r>
      <w:r w:rsidR="00785FEB">
        <w:rPr>
          <w:sz w:val="28"/>
          <w:szCs w:val="28"/>
          <w:lang w:val="ru-RU"/>
        </w:rPr>
        <w:t>, а также привели к невыплате узникам социальной добавки до прожиточного уровня по бюджету на 2016г.</w:t>
      </w:r>
    </w:p>
    <w:p w14:paraId="5A03C909" w14:textId="33676600" w:rsidR="00552508" w:rsidRDefault="00552508" w:rsidP="00785FEB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Восстановить выплаты узникам </w:t>
      </w:r>
      <w:r w:rsidR="00785FEB">
        <w:rPr>
          <w:sz w:val="28"/>
          <w:szCs w:val="28"/>
          <w:lang w:val="ru-RU"/>
        </w:rPr>
        <w:t xml:space="preserve"> </w:t>
      </w:r>
    </w:p>
    <w:p w14:paraId="1AA7D371" w14:textId="20C0E093" w:rsidR="00785FEB" w:rsidRDefault="00785FEB" w:rsidP="00785FEB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Роман Брамник.</w:t>
      </w:r>
    </w:p>
    <w:p w14:paraId="5E443603" w14:textId="6B363BFA" w:rsidR="00552508" w:rsidRDefault="00785FEB" w:rsidP="00785FEB">
      <w:pPr>
        <w:bidi w:val="0"/>
        <w:ind w:left="-709"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1.07.2016</w:t>
      </w:r>
      <w:r w:rsidR="00552508">
        <w:rPr>
          <w:sz w:val="28"/>
          <w:szCs w:val="28"/>
          <w:lang w:val="ru-RU"/>
        </w:rPr>
        <w:t>.         г. Кирьят Моцкин.</w:t>
      </w:r>
    </w:p>
    <w:p w14:paraId="79D8ED19" w14:textId="77777777" w:rsidR="00CB0401" w:rsidRPr="00B168FD" w:rsidRDefault="00CB0401" w:rsidP="00CB0401">
      <w:pPr>
        <w:bidi w:val="0"/>
        <w:rPr>
          <w:sz w:val="28"/>
          <w:szCs w:val="28"/>
          <w:lang w:val="ru-RU"/>
        </w:rPr>
      </w:pPr>
    </w:p>
    <w:sectPr w:rsidR="00CB0401" w:rsidRPr="00B168FD" w:rsidSect="00FC1F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man Bramnik" w:date="2015-12-29T09:31:00Z" w:initials="RB">
    <w:p w14:paraId="33C731B8" w14:textId="77777777" w:rsidR="00552508" w:rsidRDefault="00552508" w:rsidP="00552508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C731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man Bramnik">
    <w15:presenceInfo w15:providerId="Windows Live" w15:userId="a41e2fed8d990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FD"/>
    <w:rsid w:val="000543E9"/>
    <w:rsid w:val="000B1160"/>
    <w:rsid w:val="000B13C3"/>
    <w:rsid w:val="00117C93"/>
    <w:rsid w:val="00137A8D"/>
    <w:rsid w:val="00190F58"/>
    <w:rsid w:val="001E468A"/>
    <w:rsid w:val="002E62CE"/>
    <w:rsid w:val="00393660"/>
    <w:rsid w:val="003C310E"/>
    <w:rsid w:val="00413863"/>
    <w:rsid w:val="00443E2F"/>
    <w:rsid w:val="004800BB"/>
    <w:rsid w:val="00544D42"/>
    <w:rsid w:val="00545CFE"/>
    <w:rsid w:val="00552508"/>
    <w:rsid w:val="005A6022"/>
    <w:rsid w:val="005F0676"/>
    <w:rsid w:val="006137AC"/>
    <w:rsid w:val="006650B9"/>
    <w:rsid w:val="006B4888"/>
    <w:rsid w:val="0076344C"/>
    <w:rsid w:val="00785FEB"/>
    <w:rsid w:val="007F404C"/>
    <w:rsid w:val="008155EF"/>
    <w:rsid w:val="00895EEC"/>
    <w:rsid w:val="008C677A"/>
    <w:rsid w:val="009329B0"/>
    <w:rsid w:val="009A45AE"/>
    <w:rsid w:val="009F5721"/>
    <w:rsid w:val="00A272D1"/>
    <w:rsid w:val="00AD70FB"/>
    <w:rsid w:val="00B168FD"/>
    <w:rsid w:val="00B54283"/>
    <w:rsid w:val="00BB0AD4"/>
    <w:rsid w:val="00BF025C"/>
    <w:rsid w:val="00C63039"/>
    <w:rsid w:val="00CB0401"/>
    <w:rsid w:val="00CD34A6"/>
    <w:rsid w:val="00CF6B85"/>
    <w:rsid w:val="00D6750E"/>
    <w:rsid w:val="00DB7C5A"/>
    <w:rsid w:val="00E178B9"/>
    <w:rsid w:val="00E5220F"/>
    <w:rsid w:val="00EA4FED"/>
    <w:rsid w:val="00F21C48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E7F3"/>
  <w15:chartTrackingRefBased/>
  <w15:docId w15:val="{2BCDA5A8-3DDF-4DD2-A156-00467E5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A4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393660"/>
    <w:rPr>
      <w:b/>
      <w:bCs/>
      <w:smallCaps/>
      <w:color w:val="5B9BD5" w:themeColor="accent1"/>
      <w:spacing w:val="5"/>
    </w:rPr>
  </w:style>
  <w:style w:type="character" w:styleId="a4">
    <w:name w:val="annotation reference"/>
    <w:basedOn w:val="a0"/>
    <w:uiPriority w:val="99"/>
    <w:semiHidden/>
    <w:unhideWhenUsed/>
    <w:rsid w:val="005525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25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2508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A45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F404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7F404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2712</Words>
  <Characters>13563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Bramnik</dc:creator>
  <cp:keywords/>
  <dc:description/>
  <cp:lastModifiedBy>Roman Bramnik</cp:lastModifiedBy>
  <cp:revision>3</cp:revision>
  <dcterms:created xsi:type="dcterms:W3CDTF">2016-07-01T08:57:00Z</dcterms:created>
  <dcterms:modified xsi:type="dcterms:W3CDTF">2016-07-01T09:28:00Z</dcterms:modified>
</cp:coreProperties>
</file>