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F2AD" w14:textId="77777777" w:rsidR="00680E37" w:rsidRDefault="00000000">
      <w:pPr>
        <w:pStyle w:val="Standard"/>
        <w:ind w:firstLine="17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ru-RU"/>
        </w:rPr>
        <w:t>«</w:t>
      </w:r>
      <w:r>
        <w:rPr>
          <w:rFonts w:ascii="Arial" w:hAnsi="Arial"/>
          <w:b/>
          <w:bCs/>
        </w:rPr>
        <w:t xml:space="preserve">БЛАЖЕН КТО ПОСЕТИЛ </w:t>
      </w:r>
      <w:r>
        <w:rPr>
          <w:rFonts w:ascii="Arial" w:hAnsi="Arial"/>
          <w:b/>
          <w:bCs/>
          <w:lang w:val="ru-RU"/>
        </w:rPr>
        <w:t>СЕЙ МИР»</w:t>
      </w:r>
      <w:r>
        <w:rPr>
          <w:rFonts w:ascii="Arial" w:hAnsi="Arial"/>
          <w:b/>
          <w:bCs/>
        </w:rPr>
        <w:t xml:space="preserve"> -- </w:t>
      </w:r>
      <w:r>
        <w:rPr>
          <w:rFonts w:ascii="Arial" w:hAnsi="Arial"/>
          <w:b/>
          <w:bCs/>
          <w:lang w:val="ru-RU"/>
        </w:rPr>
        <w:t>послесловие</w:t>
      </w:r>
    </w:p>
    <w:p w14:paraId="327EB928" w14:textId="77777777" w:rsidR="00680E37" w:rsidRDefault="00000000">
      <w:pPr>
        <w:pStyle w:val="Standard"/>
        <w:ind w:firstLine="170"/>
        <w:jc w:val="center"/>
        <w:rPr>
          <w:rFonts w:ascii="Arial" w:hAnsi="Arial"/>
          <w:b/>
          <w:bCs/>
          <w:lang w:val="ru-RU"/>
        </w:rPr>
      </w:pPr>
      <w:r>
        <w:rPr>
          <w:rFonts w:ascii="Arial" w:hAnsi="Arial"/>
          <w:b/>
          <w:bCs/>
          <w:lang w:val="ru-RU"/>
        </w:rPr>
        <w:t>И на какие «половины» две – все люди делятся</w:t>
      </w:r>
    </w:p>
    <w:p w14:paraId="4291F2FF" w14:textId="77777777" w:rsidR="00680E37" w:rsidRDefault="00680E37">
      <w:pPr>
        <w:pStyle w:val="Standard"/>
        <w:ind w:firstLine="170"/>
        <w:rPr>
          <w:rFonts w:ascii="Arial" w:hAnsi="Arial"/>
          <w:lang w:val="ru-RU"/>
        </w:rPr>
      </w:pPr>
    </w:p>
    <w:p w14:paraId="7423F4B4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вот – спросят многие читатели у автора предлагаемой статьи и предыдущей в связи с заимствованным из классики заголовком «Блажен, кто посетил...»: что же это за «блаженство» такое возможно в нынешние наши «минуты роковые»? Разве удовольствие – не в обыкновенной нормальной жизни, в спокойных новостях – типа «температура ожидается чуть выше или чуть ниже нормальной по сезону», или что «политик такой-то обещает немного снизить цены на квартиры», и что «такой-то артист едет к нам на </w:t>
      </w:r>
      <w:proofErr w:type="gramStart"/>
      <w:r>
        <w:rPr>
          <w:rFonts w:ascii="Arial" w:hAnsi="Arial"/>
          <w:lang w:val="ru-RU"/>
        </w:rPr>
        <w:t>гастроли»...</w:t>
      </w:r>
      <w:proofErr w:type="gramEnd"/>
      <w:r>
        <w:rPr>
          <w:rFonts w:ascii="Arial" w:hAnsi="Arial"/>
          <w:lang w:val="ru-RU"/>
        </w:rPr>
        <w:t xml:space="preserve"> Нового бы нам – чуть-чуть, без резких судорог, изломов... Кому нужны все эти мировые потрясения и драмы?</w:t>
      </w:r>
    </w:p>
    <w:p w14:paraId="226F95F4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Но надо нам уразуметь: увы, не для того мы здесь! Беда тому, кто мыслит счастье в этом мире в тишине...</w:t>
      </w:r>
    </w:p>
    <w:p w14:paraId="2DD86F28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даже Яаков, наш праотец, </w:t>
      </w:r>
      <w:proofErr w:type="gramStart"/>
      <w:r>
        <w:rPr>
          <w:rFonts w:ascii="Arial" w:hAnsi="Arial"/>
          <w:lang w:val="ru-RU"/>
        </w:rPr>
        <w:t>однажды  так</w:t>
      </w:r>
      <w:proofErr w:type="gramEnd"/>
      <w:r>
        <w:rPr>
          <w:rFonts w:ascii="Arial" w:hAnsi="Arial"/>
          <w:lang w:val="ru-RU"/>
        </w:rPr>
        <w:t xml:space="preserve"> помыслил, купив участок поля возле Шхема (начало главы </w:t>
      </w:r>
      <w:r>
        <w:rPr>
          <w:rFonts w:ascii="Arial" w:hAnsi="Arial"/>
          <w:i/>
          <w:iCs/>
          <w:lang w:val="ru-RU"/>
        </w:rPr>
        <w:t>Ва-</w:t>
      </w:r>
      <w:proofErr w:type="spellStart"/>
      <w:r>
        <w:rPr>
          <w:rFonts w:ascii="Arial" w:hAnsi="Arial"/>
          <w:i/>
          <w:iCs/>
          <w:lang w:val="ru-RU"/>
        </w:rPr>
        <w:t>ешев</w:t>
      </w:r>
      <w:proofErr w:type="spellEnd"/>
      <w:r>
        <w:rPr>
          <w:rFonts w:ascii="Arial" w:hAnsi="Arial"/>
          <w:lang w:val="ru-RU"/>
        </w:rPr>
        <w:t xml:space="preserve"> и </w:t>
      </w:r>
      <w:proofErr w:type="spellStart"/>
      <w:r>
        <w:rPr>
          <w:rFonts w:ascii="Arial" w:hAnsi="Arial"/>
          <w:lang w:val="ru-RU"/>
        </w:rPr>
        <w:t>Раши</w:t>
      </w:r>
      <w:proofErr w:type="spellEnd"/>
      <w:r>
        <w:rPr>
          <w:rFonts w:ascii="Arial" w:hAnsi="Arial"/>
          <w:lang w:val="ru-RU"/>
        </w:rPr>
        <w:t xml:space="preserve"> там).</w:t>
      </w:r>
    </w:p>
    <w:p w14:paraId="632D303D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Но нет! Не в мире мы пока, а в тире, – в котором часто каждый каждому </w:t>
      </w:r>
      <w:proofErr w:type="gramStart"/>
      <w:r>
        <w:rPr>
          <w:rFonts w:ascii="Arial" w:hAnsi="Arial"/>
          <w:lang w:val="ru-RU"/>
        </w:rPr>
        <w:t>не друг</w:t>
      </w:r>
      <w:proofErr w:type="gramEnd"/>
      <w:r>
        <w:rPr>
          <w:rFonts w:ascii="Arial" w:hAnsi="Arial"/>
          <w:lang w:val="ru-RU"/>
        </w:rPr>
        <w:t xml:space="preserve"> и брат – а разом стрелок и мишень! Не для того мы в нем – что весь задуман изначально как арена, схватка непрерывная добра и зла! А тишь – напротив, аномалия, прикрытие для ран мироустройства... Время терпения Творца и будто доброты его к творящим зло. И точно так же – к тем, которые «к добру и злу </w:t>
      </w:r>
      <w:proofErr w:type="gramStart"/>
      <w:r>
        <w:rPr>
          <w:rFonts w:ascii="Arial" w:hAnsi="Arial"/>
          <w:lang w:val="ru-RU"/>
        </w:rPr>
        <w:t>преступно  равнодушны</w:t>
      </w:r>
      <w:proofErr w:type="gramEnd"/>
      <w:r>
        <w:rPr>
          <w:rFonts w:ascii="Arial" w:hAnsi="Arial"/>
          <w:lang w:val="ru-RU"/>
        </w:rPr>
        <w:t>», как сказал поэт... И таковы они – кто по неведению, по простоте; а кто – по душевной злобе и цинизму...</w:t>
      </w:r>
    </w:p>
    <w:p w14:paraId="57A084C7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Те и другие – с презреньем к ранам мира – прикрытым коркой толстою, и сверху – одеялами обманной тишины... Сном благостным – как эра до 7-го октября...</w:t>
      </w:r>
    </w:p>
    <w:p w14:paraId="4412A05B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вот – приходит время различать меж «благостным» – и </w:t>
      </w:r>
      <w:r>
        <w:rPr>
          <w:rFonts w:ascii="Arial" w:hAnsi="Arial"/>
          <w:b/>
          <w:bCs/>
          <w:lang w:val="ru-RU"/>
        </w:rPr>
        <w:t>подлинным, задуманным Творцом, исконным благом...</w:t>
      </w:r>
    </w:p>
    <w:p w14:paraId="199EA9A3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По милости Небес </w:t>
      </w:r>
      <w:proofErr w:type="gramStart"/>
      <w:r>
        <w:rPr>
          <w:rFonts w:ascii="Arial" w:hAnsi="Arial"/>
          <w:lang w:val="ru-RU"/>
        </w:rPr>
        <w:t>–  приходит</w:t>
      </w:r>
      <w:proofErr w:type="gramEnd"/>
      <w:r>
        <w:rPr>
          <w:rFonts w:ascii="Arial" w:hAnsi="Arial"/>
          <w:lang w:val="ru-RU"/>
        </w:rPr>
        <w:t xml:space="preserve"> час срывания покровов. </w:t>
      </w:r>
      <w:r>
        <w:rPr>
          <w:rFonts w:ascii="Arial" w:hAnsi="Arial"/>
          <w:b/>
          <w:bCs/>
          <w:lang w:val="ru-RU"/>
        </w:rPr>
        <w:t>Надрез – гной прорывается наружу</w:t>
      </w:r>
      <w:r>
        <w:rPr>
          <w:rFonts w:ascii="Arial" w:hAnsi="Arial"/>
          <w:lang w:val="ru-RU"/>
        </w:rPr>
        <w:t>...</w:t>
      </w:r>
    </w:p>
    <w:p w14:paraId="76DE9F3D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Надрез – рукою милосердною целителя, Творца – врача; надрез – издревле предопределенный... В назначенный свой час – </w:t>
      </w:r>
      <w:r>
        <w:rPr>
          <w:rFonts w:ascii="Arial" w:hAnsi="Arial"/>
          <w:b/>
          <w:bCs/>
          <w:lang w:val="ru-RU"/>
        </w:rPr>
        <w:t xml:space="preserve">в те самые «минуты </w:t>
      </w:r>
      <w:proofErr w:type="gramStart"/>
      <w:r>
        <w:rPr>
          <w:rFonts w:ascii="Arial" w:hAnsi="Arial"/>
          <w:b/>
          <w:bCs/>
          <w:lang w:val="ru-RU"/>
        </w:rPr>
        <w:t>роковые»...</w:t>
      </w:r>
      <w:proofErr w:type="gramEnd"/>
    </w:p>
    <w:p w14:paraId="558FDCDF" w14:textId="77777777" w:rsidR="00680E37" w:rsidRDefault="00000000">
      <w:pPr>
        <w:pStyle w:val="Standard"/>
        <w:ind w:firstLine="170"/>
        <w:rPr>
          <w:rFonts w:ascii="Arial" w:hAnsi="Arial"/>
          <w:b/>
          <w:bCs/>
          <w:lang w:val="ru-RU"/>
        </w:rPr>
      </w:pPr>
      <w:r>
        <w:rPr>
          <w:rFonts w:ascii="Arial" w:hAnsi="Arial"/>
          <w:lang w:val="ru-RU"/>
        </w:rPr>
        <w:t xml:space="preserve">Во исполнение пророчеств, предсказаний наших мудрецов и Торы, – </w:t>
      </w:r>
      <w:r>
        <w:rPr>
          <w:rFonts w:ascii="Arial" w:hAnsi="Arial"/>
          <w:b/>
          <w:bCs/>
          <w:lang w:val="ru-RU"/>
        </w:rPr>
        <w:t>то час великий Торы торжества!!!</w:t>
      </w:r>
    </w:p>
    <w:p w14:paraId="0B193EA4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Великий час срывания покровов; он – </w:t>
      </w:r>
      <w:r>
        <w:rPr>
          <w:rFonts w:ascii="Arial" w:hAnsi="Arial"/>
          <w:b/>
          <w:bCs/>
          <w:lang w:val="ru-RU"/>
        </w:rPr>
        <w:t xml:space="preserve">конец </w:t>
      </w:r>
      <w:proofErr w:type="spellStart"/>
      <w:r>
        <w:rPr>
          <w:rFonts w:ascii="Arial" w:hAnsi="Arial"/>
          <w:b/>
          <w:bCs/>
          <w:i/>
          <w:iCs/>
          <w:lang w:val="ru-RU"/>
        </w:rPr>
        <w:t>эстер</w:t>
      </w:r>
      <w:proofErr w:type="spellEnd"/>
      <w:r>
        <w:rPr>
          <w:rFonts w:ascii="Arial" w:hAnsi="Arial"/>
          <w:b/>
          <w:bCs/>
          <w:i/>
          <w:iCs/>
          <w:lang w:val="ru-RU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lang w:val="ru-RU"/>
        </w:rPr>
        <w:t>паним</w:t>
      </w:r>
      <w:proofErr w:type="spellEnd"/>
      <w:r>
        <w:rPr>
          <w:rFonts w:ascii="Arial" w:hAnsi="Arial"/>
          <w:b/>
          <w:bCs/>
          <w:lang w:val="ru-RU"/>
        </w:rPr>
        <w:t xml:space="preserve"> – «сокрытия лица»!</w:t>
      </w:r>
    </w:p>
    <w:p w14:paraId="6284D512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b/>
          <w:bCs/>
          <w:lang w:val="ru-RU"/>
        </w:rPr>
        <w:t>«Блаженный»</w:t>
      </w:r>
      <w:r>
        <w:rPr>
          <w:rFonts w:ascii="Arial" w:hAnsi="Arial"/>
          <w:lang w:val="ru-RU"/>
        </w:rPr>
        <w:t xml:space="preserve"> – жаждущим </w:t>
      </w:r>
      <w:r>
        <w:rPr>
          <w:rFonts w:ascii="Arial" w:hAnsi="Arial"/>
          <w:b/>
          <w:bCs/>
          <w:lang w:val="ru-RU"/>
        </w:rPr>
        <w:t>раскрытия лица Творца</w:t>
      </w:r>
      <w:r>
        <w:rPr>
          <w:rFonts w:ascii="Arial" w:hAnsi="Arial"/>
          <w:lang w:val="ru-RU"/>
        </w:rPr>
        <w:t xml:space="preserve">; и с ним – </w:t>
      </w:r>
      <w:r>
        <w:rPr>
          <w:rFonts w:ascii="Arial" w:hAnsi="Arial"/>
          <w:b/>
          <w:bCs/>
          <w:lang w:val="ru-RU"/>
        </w:rPr>
        <w:t>великой близости к Нему!</w:t>
      </w:r>
    </w:p>
    <w:p w14:paraId="1CEEF5EC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И если льется кровь, – выходит с нею гной из раны... Уносит гниль и грязь – наружу, прочь – на обозрение... Таков он – час </w:t>
      </w:r>
      <w:proofErr w:type="spellStart"/>
      <w:r>
        <w:rPr>
          <w:rFonts w:ascii="Arial" w:hAnsi="Arial"/>
          <w:i/>
          <w:iCs/>
          <w:lang w:val="ru-RU"/>
        </w:rPr>
        <w:t>гилуй</w:t>
      </w:r>
      <w:proofErr w:type="spellEnd"/>
      <w:r>
        <w:rPr>
          <w:rFonts w:ascii="Arial" w:hAnsi="Arial"/>
          <w:i/>
          <w:iCs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lang w:val="ru-RU"/>
        </w:rPr>
        <w:t>паним</w:t>
      </w:r>
      <w:proofErr w:type="spellEnd"/>
      <w:r>
        <w:rPr>
          <w:rFonts w:ascii="Arial" w:hAnsi="Arial"/>
          <w:lang w:val="ru-RU"/>
        </w:rPr>
        <w:t xml:space="preserve"> – «открытия </w:t>
      </w:r>
      <w:proofErr w:type="gramStart"/>
      <w:r>
        <w:rPr>
          <w:rFonts w:ascii="Arial" w:hAnsi="Arial"/>
          <w:lang w:val="ru-RU"/>
        </w:rPr>
        <w:t>лица»...</w:t>
      </w:r>
      <w:proofErr w:type="gramEnd"/>
    </w:p>
    <w:p w14:paraId="165D252B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«Минуты роковые» – «блаженны» для того, кто разумеет, что болезнью было – «сокрытие лица»; а тот «надрез» и боль его – начало исцеления...</w:t>
      </w:r>
    </w:p>
    <w:p w14:paraId="0E67B293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Мучительны – для тех, кто не разумеет; и тех, кому мрак ада – милее света шести дней творения...</w:t>
      </w:r>
    </w:p>
    <w:p w14:paraId="3B3A5D9C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«Сокрытие» – всегда мучение сомненьем. И нет выше счастья, чем луч света в той великой тьме, в которой тонем, вязнем в этом мире; </w:t>
      </w:r>
      <w:r>
        <w:rPr>
          <w:rFonts w:ascii="Arial" w:hAnsi="Arial"/>
          <w:b/>
          <w:bCs/>
          <w:lang w:val="ru-RU"/>
        </w:rPr>
        <w:t>и для достойного луч тот – высшее блаженство...</w:t>
      </w:r>
    </w:p>
    <w:p w14:paraId="492609F4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 xml:space="preserve">«Блажен, кто посетил...», – сказал поэт – певец «смутных </w:t>
      </w:r>
      <w:proofErr w:type="gramStart"/>
      <w:r>
        <w:rPr>
          <w:rFonts w:ascii="Arial" w:hAnsi="Arial" w:cs="Arial"/>
          <w:lang w:val="ru-RU" w:bidi="he-IL"/>
        </w:rPr>
        <w:t>времен»...</w:t>
      </w:r>
      <w:proofErr w:type="gramEnd"/>
      <w:r>
        <w:rPr>
          <w:rFonts w:ascii="Arial" w:hAnsi="Arial" w:cs="Arial"/>
          <w:lang w:val="ru-RU" w:bidi="he-IL"/>
        </w:rPr>
        <w:t xml:space="preserve"> Сказал о временах, в которых правде – путь наконец открыт наружу... И разрешаются сомнения, – ведь «нет большей радости, чем разрешение сомнений» (</w:t>
      </w:r>
      <w:proofErr w:type="spellStart"/>
      <w:r>
        <w:rPr>
          <w:rFonts w:ascii="Arial" w:hAnsi="Arial" w:cs="Arial"/>
          <w:i/>
          <w:iCs/>
          <w:lang w:val="ru-RU" w:bidi="he-IL"/>
        </w:rPr>
        <w:t>Звахим</w:t>
      </w:r>
      <w:proofErr w:type="spellEnd"/>
      <w:r>
        <w:rPr>
          <w:rFonts w:ascii="Arial" w:hAnsi="Arial" w:cs="Arial"/>
          <w:lang w:val="ru-RU" w:bidi="he-IL"/>
        </w:rPr>
        <w:t>, 90а), – и говорит о том мудрейший из людей: «</w:t>
      </w:r>
      <w:r>
        <w:rPr>
          <w:rFonts w:ascii="Arial" w:eastAsia="Times New Roman" w:hAnsi="Arial" w:cs="Arial"/>
          <w:lang w:val="ru-RU" w:bidi="he-IL"/>
        </w:rPr>
        <w:t>Свет очей увеселяет сердце</w:t>
      </w:r>
      <w:r>
        <w:rPr>
          <w:rFonts w:ascii="Arial" w:hAnsi="Arial" w:cs="Arial"/>
          <w:lang w:val="ru-RU" w:bidi="he-IL"/>
        </w:rPr>
        <w:t>» (</w:t>
      </w:r>
      <w:proofErr w:type="spellStart"/>
      <w:r>
        <w:rPr>
          <w:rFonts w:ascii="Arial" w:hAnsi="Arial" w:cs="Arial"/>
          <w:i/>
          <w:iCs/>
          <w:lang w:val="ru-RU" w:bidi="he-IL"/>
        </w:rPr>
        <w:t>Мишлей</w:t>
      </w:r>
      <w:proofErr w:type="spellEnd"/>
      <w:r>
        <w:rPr>
          <w:rFonts w:ascii="Arial" w:hAnsi="Arial" w:cs="Arial"/>
          <w:lang w:val="ru-RU" w:bidi="he-IL"/>
        </w:rPr>
        <w:t xml:space="preserve">, 15:30). И объясняет </w:t>
      </w:r>
      <w:proofErr w:type="spellStart"/>
      <w:r>
        <w:rPr>
          <w:rFonts w:ascii="Arial" w:hAnsi="Arial" w:cs="Arial"/>
          <w:lang w:val="ru-RU" w:bidi="he-IL"/>
        </w:rPr>
        <w:t>Мецудат</w:t>
      </w:r>
      <w:proofErr w:type="spellEnd"/>
      <w:r>
        <w:rPr>
          <w:rFonts w:ascii="Arial" w:hAnsi="Arial" w:cs="Arial"/>
          <w:lang w:val="ru-RU" w:bidi="he-IL"/>
        </w:rPr>
        <w:t xml:space="preserve"> Давид: «Свет очей (ясное видение, пришедшее взамен прежнему сумеречному, обманчивому) веселит сердце, ибо нет </w:t>
      </w:r>
      <w:proofErr w:type="gramStart"/>
      <w:r>
        <w:rPr>
          <w:rFonts w:ascii="Arial" w:hAnsi="Arial" w:cs="Arial"/>
          <w:lang w:val="ru-RU" w:bidi="he-IL"/>
        </w:rPr>
        <w:t>в  мира</w:t>
      </w:r>
      <w:proofErr w:type="gramEnd"/>
      <w:r>
        <w:rPr>
          <w:rFonts w:ascii="Arial" w:hAnsi="Arial" w:cs="Arial"/>
          <w:lang w:val="ru-RU" w:bidi="he-IL"/>
        </w:rPr>
        <w:t xml:space="preserve"> радости большей, чем разрешение сомнений».</w:t>
      </w:r>
    </w:p>
    <w:p w14:paraId="5358BF24" w14:textId="77777777" w:rsidR="00680E37" w:rsidRDefault="00680E37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0EA99854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lastRenderedPageBreak/>
        <w:t xml:space="preserve">И как же </w:t>
      </w:r>
      <w:proofErr w:type="gramStart"/>
      <w:r>
        <w:rPr>
          <w:rFonts w:ascii="Arial" w:hAnsi="Arial" w:cs="Arial"/>
          <w:lang w:val="ru-RU" w:bidi="he-IL"/>
        </w:rPr>
        <w:t>это  близко</w:t>
      </w:r>
      <w:proofErr w:type="gramEnd"/>
      <w:r>
        <w:rPr>
          <w:rFonts w:ascii="Arial" w:hAnsi="Arial" w:cs="Arial"/>
          <w:lang w:val="ru-RU" w:bidi="he-IL"/>
        </w:rPr>
        <w:t xml:space="preserve"> к тому, что сказано об </w:t>
      </w:r>
      <w:proofErr w:type="spellStart"/>
      <w:r>
        <w:rPr>
          <w:rFonts w:ascii="Arial" w:hAnsi="Arial" w:cs="Arial"/>
          <w:lang w:val="ru-RU" w:bidi="he-IL"/>
        </w:rPr>
        <w:t>Аризале</w:t>
      </w:r>
      <w:proofErr w:type="spellEnd"/>
      <w:r>
        <w:rPr>
          <w:rFonts w:ascii="Arial" w:hAnsi="Arial" w:cs="Arial"/>
          <w:lang w:val="ru-RU" w:bidi="he-IL"/>
        </w:rPr>
        <w:t xml:space="preserve"> в книге </w:t>
      </w:r>
      <w:proofErr w:type="spellStart"/>
      <w:r>
        <w:rPr>
          <w:rFonts w:ascii="Arial" w:hAnsi="Arial" w:cs="Arial"/>
          <w:i/>
          <w:iCs/>
          <w:lang w:val="ru-RU" w:bidi="he-IL"/>
        </w:rPr>
        <w:t>Шивхей</w:t>
      </w:r>
      <w:proofErr w:type="spellEnd"/>
      <w:r>
        <w:rPr>
          <w:rFonts w:ascii="Arial" w:hAnsi="Arial" w:cs="Arial"/>
          <w:i/>
          <w:iCs/>
          <w:lang w:val="ru-RU" w:bidi="he-IL"/>
        </w:rPr>
        <w:t xml:space="preserve"> а-</w:t>
      </w:r>
      <w:proofErr w:type="spellStart"/>
      <w:r>
        <w:rPr>
          <w:rFonts w:ascii="Arial" w:hAnsi="Arial" w:cs="Arial"/>
          <w:i/>
          <w:iCs/>
          <w:lang w:val="ru-RU" w:bidi="he-IL"/>
        </w:rPr>
        <w:t>Ари</w:t>
      </w:r>
      <w:proofErr w:type="spellEnd"/>
      <w:r>
        <w:rPr>
          <w:rFonts w:ascii="Arial" w:hAnsi="Arial" w:cs="Arial"/>
          <w:lang w:val="ru-RU" w:bidi="he-IL"/>
        </w:rPr>
        <w:t>:</w:t>
      </w:r>
    </w:p>
    <w:p w14:paraId="1B459699" w14:textId="77777777" w:rsidR="00680E37" w:rsidRDefault="00000000">
      <w:pPr>
        <w:pStyle w:val="Standard"/>
        <w:ind w:left="1412"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«...Трепетали перед ним грешники, и преступники, и все люди, услышав, как он рассказывает каждому, что тот делал много лет назад, и то, что делал тайно, и что думал в сердце своём...</w:t>
      </w:r>
    </w:p>
    <w:p w14:paraId="57AF3B61" w14:textId="77777777" w:rsidR="00680E37" w:rsidRDefault="00000000">
      <w:pPr>
        <w:pStyle w:val="Standard"/>
        <w:ind w:left="1412" w:firstLine="170"/>
        <w:rPr>
          <w:rFonts w:ascii="Arial" w:hAnsi="Arial"/>
        </w:rPr>
      </w:pPr>
      <w:r>
        <w:rPr>
          <w:rFonts w:ascii="Arial" w:hAnsi="Arial"/>
        </w:rPr>
        <w:t>И люди бежали от него, чтобы он не заглянул в их лица, как бегут от льва.</w:t>
      </w:r>
    </w:p>
    <w:p w14:paraId="7885E33C" w14:textId="77777777" w:rsidR="00680E37" w:rsidRDefault="00000000">
      <w:pPr>
        <w:pStyle w:val="Standard"/>
        <w:ind w:left="1412"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А многие приходили к нему, простирались ниц и просили посмотреть им в лицо и сказать, в чём они согрешили, и помочь им исправить это и раскаяться. И он перечислял им их грехи, упоминая название местности, где они были совершены, и людей, которые при этом присутствовали, и многие другие подробности — пока они не признавали, что всё это так и было...»</w:t>
      </w:r>
    </w:p>
    <w:p w14:paraId="436B5D52" w14:textId="77777777" w:rsidR="00680E37" w:rsidRDefault="00000000">
      <w:pPr>
        <w:pStyle w:val="Standard"/>
        <w:ind w:firstLine="170"/>
        <w:rPr>
          <w:rFonts w:ascii="Arial" w:hAnsi="Arial" w:cs="Arial"/>
          <w:b/>
          <w:bCs/>
          <w:lang w:val="ru-RU" w:bidi="he-IL"/>
        </w:rPr>
      </w:pPr>
      <w:r>
        <w:rPr>
          <w:rFonts w:ascii="Arial" w:hAnsi="Arial" w:cs="Arial"/>
          <w:b/>
          <w:bCs/>
          <w:lang w:val="ru-RU" w:bidi="he-IL"/>
        </w:rPr>
        <w:t xml:space="preserve">И вот, для тех и для других мгновенья встречи с </w:t>
      </w:r>
      <w:proofErr w:type="spellStart"/>
      <w:r>
        <w:rPr>
          <w:rFonts w:ascii="Arial" w:hAnsi="Arial" w:cs="Arial"/>
          <w:b/>
          <w:bCs/>
          <w:lang w:val="ru-RU" w:bidi="he-IL"/>
        </w:rPr>
        <w:t>Аризалем</w:t>
      </w:r>
      <w:proofErr w:type="spellEnd"/>
      <w:r>
        <w:rPr>
          <w:rFonts w:ascii="Arial" w:hAnsi="Arial" w:cs="Arial"/>
          <w:b/>
          <w:bCs/>
          <w:lang w:val="ru-RU" w:bidi="he-IL"/>
        </w:rPr>
        <w:t xml:space="preserve"> – они и есть те самые «</w:t>
      </w:r>
      <w:proofErr w:type="gramStart"/>
      <w:r>
        <w:rPr>
          <w:rFonts w:ascii="Arial" w:hAnsi="Arial" w:cs="Arial"/>
          <w:b/>
          <w:bCs/>
          <w:lang w:val="ru-RU" w:bidi="he-IL"/>
        </w:rPr>
        <w:t>минуты  роковые</w:t>
      </w:r>
      <w:proofErr w:type="gramEnd"/>
      <w:r>
        <w:rPr>
          <w:rFonts w:ascii="Arial" w:hAnsi="Arial" w:cs="Arial"/>
          <w:b/>
          <w:bCs/>
          <w:lang w:val="ru-RU" w:bidi="he-IL"/>
        </w:rPr>
        <w:t>»!</w:t>
      </w:r>
    </w:p>
    <w:p w14:paraId="08E7FB9E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 xml:space="preserve">И нет сомнения, что как в прежние времена, так и в нынешние, – как многие думают, предшествующие приходу Машиаха, – люди разделяются весьма отчетливо на два лагеря. На таких, которые, если бы жил </w:t>
      </w:r>
      <w:proofErr w:type="spellStart"/>
      <w:r>
        <w:rPr>
          <w:rFonts w:ascii="Arial" w:hAnsi="Arial" w:cs="Arial"/>
          <w:lang w:val="ru-RU" w:bidi="he-IL"/>
        </w:rPr>
        <w:t>Аризаль</w:t>
      </w:r>
      <w:proofErr w:type="spellEnd"/>
      <w:r>
        <w:rPr>
          <w:rFonts w:ascii="Arial" w:hAnsi="Arial" w:cs="Arial"/>
          <w:lang w:val="ru-RU" w:bidi="he-IL"/>
        </w:rPr>
        <w:t xml:space="preserve"> с нами сегодня (и все, что рассказывает о нем «</w:t>
      </w:r>
      <w:proofErr w:type="spellStart"/>
      <w:r>
        <w:rPr>
          <w:rFonts w:ascii="Arial" w:hAnsi="Arial" w:cs="Arial"/>
          <w:lang w:val="ru-RU" w:bidi="he-IL"/>
        </w:rPr>
        <w:t>Шивхей</w:t>
      </w:r>
      <w:proofErr w:type="spellEnd"/>
      <w:r>
        <w:rPr>
          <w:rFonts w:ascii="Arial" w:hAnsi="Arial" w:cs="Arial"/>
          <w:lang w:val="ru-RU" w:bidi="he-IL"/>
        </w:rPr>
        <w:t xml:space="preserve"> а-</w:t>
      </w:r>
      <w:proofErr w:type="spellStart"/>
      <w:r>
        <w:rPr>
          <w:rFonts w:ascii="Arial" w:hAnsi="Arial" w:cs="Arial"/>
          <w:lang w:val="ru-RU" w:bidi="he-IL"/>
        </w:rPr>
        <w:t>Ари</w:t>
      </w:r>
      <w:proofErr w:type="spellEnd"/>
      <w:r>
        <w:rPr>
          <w:rFonts w:ascii="Arial" w:hAnsi="Arial" w:cs="Arial"/>
          <w:lang w:val="ru-RU" w:bidi="he-IL"/>
        </w:rPr>
        <w:t>», было бы явным для всех и несомненным), – «бежали бы от него как от льва», – и таких, которые «искали бы его, приходили, просили посмотреть им в лицо и т. д.». И было бы им в этом – высшее блаженство!</w:t>
      </w:r>
    </w:p>
    <w:p w14:paraId="46AC944B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Первые – подобны Адаму и Хаве: «И</w:t>
      </w:r>
      <w:r>
        <w:rPr>
          <w:rFonts w:ascii="Arial" w:eastAsia="Times New Roman" w:hAnsi="Arial" w:cs="Arial"/>
          <w:lang w:val="ru-RU" w:bidi="he-IL"/>
        </w:rPr>
        <w:t xml:space="preserve"> спрятался Адам и жена его от Г-спода Б-га среди деревьев сада</w:t>
      </w:r>
      <w:r>
        <w:rPr>
          <w:rFonts w:ascii="Arial" w:hAnsi="Arial" w:cs="Arial"/>
          <w:lang w:val="ru-RU" w:bidi="he-IL"/>
        </w:rPr>
        <w:t>» (</w:t>
      </w:r>
      <w:r>
        <w:rPr>
          <w:rFonts w:ascii="Arial" w:hAnsi="Arial" w:cs="Arial"/>
          <w:i/>
          <w:iCs/>
          <w:lang w:val="ru-RU" w:bidi="he-IL"/>
        </w:rPr>
        <w:t>Берешит</w:t>
      </w:r>
      <w:r>
        <w:rPr>
          <w:rFonts w:ascii="Arial" w:hAnsi="Arial" w:cs="Arial"/>
          <w:lang w:val="ru-RU" w:bidi="he-IL"/>
        </w:rPr>
        <w:t xml:space="preserve">, 3:8), – такие думают, что если </w:t>
      </w:r>
      <w:proofErr w:type="spellStart"/>
      <w:r>
        <w:rPr>
          <w:rFonts w:ascii="Arial" w:hAnsi="Arial" w:cs="Arial"/>
          <w:lang w:val="ru-RU" w:bidi="he-IL"/>
        </w:rPr>
        <w:t>Аризаль</w:t>
      </w:r>
      <w:proofErr w:type="spellEnd"/>
      <w:r>
        <w:rPr>
          <w:rFonts w:ascii="Arial" w:hAnsi="Arial" w:cs="Arial"/>
          <w:lang w:val="ru-RU" w:bidi="he-IL"/>
        </w:rPr>
        <w:t xml:space="preserve"> их не видит, то не видит никто... А если и видит кто-то их с Небес, – так «Он будет судить меня еще нескоро, есть еще время </w:t>
      </w:r>
      <w:proofErr w:type="spellStart"/>
      <w:r>
        <w:rPr>
          <w:rFonts w:ascii="Arial" w:hAnsi="Arial" w:cs="Arial"/>
          <w:lang w:val="ru-RU" w:bidi="he-IL"/>
        </w:rPr>
        <w:t>время</w:t>
      </w:r>
      <w:proofErr w:type="spellEnd"/>
      <w:r>
        <w:rPr>
          <w:rFonts w:ascii="Arial" w:hAnsi="Arial" w:cs="Arial"/>
          <w:lang w:val="ru-RU" w:bidi="he-IL"/>
        </w:rPr>
        <w:t xml:space="preserve"> и возможность насладиться утехами этого мира! А после – будь что будет, мне главное – здесь и сейчас!» Не </w:t>
      </w:r>
      <w:proofErr w:type="gramStart"/>
      <w:r>
        <w:rPr>
          <w:rFonts w:ascii="Arial" w:hAnsi="Arial" w:cs="Arial"/>
          <w:lang w:val="ru-RU" w:bidi="he-IL"/>
        </w:rPr>
        <w:t>жаждут  исцеления</w:t>
      </w:r>
      <w:proofErr w:type="gramEnd"/>
      <w:r>
        <w:rPr>
          <w:rFonts w:ascii="Arial" w:hAnsi="Arial" w:cs="Arial"/>
          <w:lang w:val="ru-RU" w:bidi="he-IL"/>
        </w:rPr>
        <w:t xml:space="preserve"> – менять то, чем сегодня живы...</w:t>
      </w:r>
    </w:p>
    <w:p w14:paraId="65C1EE6A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 xml:space="preserve">Ну, а вторые... Люди, прежде всего, с душою тонкой, воспринимающие будто кожей «тайну </w:t>
      </w:r>
      <w:proofErr w:type="gramStart"/>
      <w:r>
        <w:rPr>
          <w:rFonts w:ascii="Arial" w:hAnsi="Arial" w:cs="Arial"/>
          <w:lang w:val="ru-RU" w:bidi="he-IL"/>
        </w:rPr>
        <w:t>бытия»...</w:t>
      </w:r>
      <w:proofErr w:type="gramEnd"/>
      <w:r>
        <w:rPr>
          <w:rFonts w:ascii="Arial" w:hAnsi="Arial" w:cs="Arial"/>
          <w:lang w:val="ru-RU" w:bidi="he-IL"/>
        </w:rPr>
        <w:t xml:space="preserve"> Мира – и себя в нем; и вопрошают: «как же нить моя вплетается в ткань мироздания? Когда и в чем пустилась вкривь и вкось, уродуя узор тончайший моей жизни?» Остро осознающие, что каждый человек для самого себя – тоже великая тайна, и ждущий света в этой тьме! Боящиеся грехов своих больше, чем открыться в них </w:t>
      </w:r>
      <w:proofErr w:type="gramStart"/>
      <w:r>
        <w:rPr>
          <w:rFonts w:ascii="Arial" w:hAnsi="Arial" w:cs="Arial"/>
          <w:lang w:val="ru-RU" w:bidi="he-IL"/>
        </w:rPr>
        <w:t>и</w:t>
      </w:r>
      <w:proofErr w:type="gramEnd"/>
      <w:r>
        <w:rPr>
          <w:rFonts w:ascii="Arial" w:hAnsi="Arial" w:cs="Arial"/>
          <w:lang w:val="ru-RU" w:bidi="he-IL"/>
        </w:rPr>
        <w:t xml:space="preserve"> тем унизить себя перед собой и другими... И, главное, грехов своих, от них самих сокрытых, – но ведомых на Небесах...</w:t>
      </w:r>
    </w:p>
    <w:p w14:paraId="5BE44B4C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 w:cs="Arial"/>
          <w:lang w:val="ru-RU" w:bidi="he-IL"/>
        </w:rPr>
        <w:t>Подобные в том нашему царю Давиду, сказавшему: «</w:t>
      </w:r>
      <w:r>
        <w:rPr>
          <w:rFonts w:ascii="Arial" w:eastAsia="Times New Roman" w:hAnsi="Arial" w:cs="Arial"/>
          <w:lang w:val="ru-RU" w:bidi="he-IL"/>
        </w:rPr>
        <w:t>Ошибки (свои) – кто поймет? От скрытых (неумышленных грехов) очисти меня</w:t>
      </w:r>
      <w:r>
        <w:rPr>
          <w:rFonts w:ascii="Arial" w:hAnsi="Arial" w:cs="Arial"/>
          <w:lang w:val="ru-RU" w:bidi="he-IL"/>
        </w:rPr>
        <w:t>» (</w:t>
      </w:r>
      <w:proofErr w:type="spellStart"/>
      <w:r>
        <w:rPr>
          <w:rFonts w:ascii="Arial" w:hAnsi="Arial" w:cs="Arial"/>
          <w:i/>
          <w:iCs/>
          <w:lang w:val="ru-RU" w:bidi="he-IL"/>
        </w:rPr>
        <w:t>Теилим</w:t>
      </w:r>
      <w:proofErr w:type="spellEnd"/>
      <w:r>
        <w:rPr>
          <w:rFonts w:ascii="Arial" w:hAnsi="Arial" w:cs="Arial"/>
          <w:lang w:val="ru-RU" w:bidi="he-IL"/>
        </w:rPr>
        <w:t>, 19:13). И далее там: «</w:t>
      </w:r>
      <w:r>
        <w:rPr>
          <w:rFonts w:ascii="Arial" w:eastAsia="Times New Roman" w:hAnsi="Arial" w:cs="Arial"/>
          <w:lang w:val="ru-RU" w:bidi="he-IL"/>
        </w:rPr>
        <w:t>И от умышленных (грехов) удержи раба Твоего, пусть не властвуют они надо мной», – то есть: узри готовность мою унизиться ради очищения, сокрушить гордыню и пожертвовать честью своей ложной. И после того – помоги мне одолеть дурное побуждение, – могучее, толкающее на грехи даже и умышленные, – и не победить его без помощи с Небес! И – «Тогда непорочен буду и чист от преступлений многих». А далее – молитва о принятии этой великой просьбы: «Да будут угодны (Тебе) слова уст моих и помыслы сердца моего пред Тобою, – о Г-</w:t>
      </w:r>
      <w:proofErr w:type="spellStart"/>
      <w:r>
        <w:rPr>
          <w:rFonts w:ascii="Arial" w:eastAsia="Times New Roman" w:hAnsi="Arial" w:cs="Arial"/>
          <w:lang w:val="ru-RU" w:bidi="he-IL"/>
        </w:rPr>
        <w:t>споди</w:t>
      </w:r>
      <w:proofErr w:type="spellEnd"/>
      <w:r>
        <w:rPr>
          <w:rFonts w:ascii="Arial" w:eastAsia="Times New Roman" w:hAnsi="Arial" w:cs="Arial"/>
          <w:lang w:val="ru-RU" w:bidi="he-IL"/>
        </w:rPr>
        <w:t>, Твердыня моя и Избавитель мой!</w:t>
      </w:r>
      <w:r>
        <w:rPr>
          <w:rFonts w:ascii="Arial" w:hAnsi="Arial" w:cs="Arial"/>
          <w:lang w:val="ru-RU" w:bidi="he-IL"/>
        </w:rPr>
        <w:t>»</w:t>
      </w:r>
    </w:p>
    <w:p w14:paraId="602986F0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 xml:space="preserve">И ныне час пробил – и предстоят «минуты роковые» мира! При столкновении </w:t>
      </w:r>
      <w:proofErr w:type="gramStart"/>
      <w:r>
        <w:rPr>
          <w:rFonts w:ascii="Arial" w:hAnsi="Arial" w:cs="Arial"/>
          <w:lang w:val="ru-RU" w:bidi="he-IL"/>
        </w:rPr>
        <w:t>лицом  к</w:t>
      </w:r>
      <w:proofErr w:type="gramEnd"/>
      <w:r>
        <w:rPr>
          <w:rFonts w:ascii="Arial" w:hAnsi="Arial" w:cs="Arial"/>
          <w:lang w:val="ru-RU" w:bidi="he-IL"/>
        </w:rPr>
        <w:t xml:space="preserve"> лицу – как у горы Синай... В великий час Машиаха явленья – пред ним мы в эти дни берем дыханье, словно пловец на вышке... Страшно – и в страхе том мы делимся на те две половины... Страшно – и кто-то хочет отступить назад, в родную, милую им тьму, и сделать ее вечной; и это то, что нужно половине первой.</w:t>
      </w:r>
    </w:p>
    <w:p w14:paraId="342A8758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Другие же, вторая половина – тщатся вздохнуть поглубже пред прыжком... Минут полёта без опоры под ногами... вниз? Нет, ввысь! – мучительно-благих мгновений...</w:t>
      </w:r>
    </w:p>
    <w:p w14:paraId="5E9712DC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Им – то есть нам – до боли нужен Храм... И что же в нем?</w:t>
      </w:r>
    </w:p>
    <w:p w14:paraId="64BB5E3B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Ног вожделенная опора... Смысл, мера бытия... Безмерная любовь...</w:t>
      </w:r>
    </w:p>
    <w:p w14:paraId="031AF53F" w14:textId="77777777" w:rsidR="00680E37" w:rsidRDefault="00680E37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3C3F365F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Храм есть любовь. Лицом друг к другу – хлеб и свет.</w:t>
      </w:r>
    </w:p>
    <w:p w14:paraId="6015B51A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А за завесой брызжет кровь единожды в году – во искупленье.</w:t>
      </w:r>
    </w:p>
    <w:p w14:paraId="3BD18814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Там во всечасной тьме, в тончайшей тишине –</w:t>
      </w:r>
    </w:p>
    <w:p w14:paraId="705E34BD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Соитие земного и небесного миров!</w:t>
      </w:r>
    </w:p>
    <w:p w14:paraId="691A2FD1" w14:textId="77777777" w:rsidR="00680E37" w:rsidRDefault="00680E37">
      <w:pPr>
        <w:pStyle w:val="Standard"/>
        <w:ind w:firstLine="170"/>
        <w:rPr>
          <w:rFonts w:ascii="Arial" w:hAnsi="Arial"/>
          <w:lang w:val="ru-RU" w:bidi="he-IL"/>
        </w:rPr>
      </w:pPr>
    </w:p>
    <w:p w14:paraId="2CA95A31" w14:textId="77777777" w:rsidR="00680E37" w:rsidRDefault="00000000">
      <w:pPr>
        <w:pStyle w:val="Standard"/>
        <w:ind w:firstLine="170"/>
        <w:rPr>
          <w:rFonts w:ascii="Arial" w:hAnsi="Arial"/>
          <w:lang w:val="ru-RU" w:bidi="he-IL"/>
        </w:rPr>
      </w:pPr>
      <w:r>
        <w:rPr>
          <w:rFonts w:ascii="Arial" w:hAnsi="Arial"/>
          <w:lang w:val="ru-RU" w:bidi="he-IL"/>
        </w:rPr>
        <w:t>Нет, там не тьма, – то свет прозрачный первых дней творенья...</w:t>
      </w:r>
    </w:p>
    <w:p w14:paraId="77F5C78A" w14:textId="77777777" w:rsidR="00680E37" w:rsidRDefault="00000000">
      <w:pPr>
        <w:pStyle w:val="Standard"/>
        <w:ind w:firstLine="170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Пар крыл – нежнейшее едва-едва прикосновенье,</w:t>
      </w:r>
    </w:p>
    <w:p w14:paraId="2AF4ECC0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И меж очей немых, уставленных друг в друга –</w:t>
      </w:r>
    </w:p>
    <w:p w14:paraId="112B3FB8" w14:textId="77777777" w:rsidR="00680E37" w:rsidRDefault="00000000">
      <w:pPr>
        <w:pStyle w:val="Standard"/>
        <w:ind w:firstLine="170"/>
        <w:rPr>
          <w:rFonts w:ascii="Arial" w:hAnsi="Arial" w:cs="Arial"/>
          <w:lang w:val="ru-RU" w:bidi="he-IL"/>
        </w:rPr>
      </w:pPr>
      <w:r>
        <w:rPr>
          <w:rFonts w:ascii="Arial" w:hAnsi="Arial" w:cs="Arial"/>
          <w:lang w:val="ru-RU" w:bidi="he-IL"/>
        </w:rPr>
        <w:t>Неуловимое со стороны – эфирных струй биенье...</w:t>
      </w:r>
    </w:p>
    <w:p w14:paraId="433831A3" w14:textId="77777777" w:rsidR="00680E37" w:rsidRDefault="00680E37">
      <w:pPr>
        <w:pStyle w:val="Standard"/>
        <w:ind w:firstLine="170"/>
        <w:rPr>
          <w:rFonts w:ascii="Arial" w:hAnsi="Arial" w:cs="Arial"/>
          <w:lang w:val="ru-RU" w:bidi="he-IL"/>
        </w:rPr>
      </w:pPr>
    </w:p>
    <w:p w14:paraId="5DD5121B" w14:textId="77777777" w:rsidR="00680E37" w:rsidRDefault="00680E37">
      <w:pPr>
        <w:pStyle w:val="Standard"/>
        <w:ind w:firstLine="170"/>
        <w:rPr>
          <w:rFonts w:ascii="Arial" w:hAnsi="Arial" w:cs="Arial"/>
          <w:i/>
          <w:iCs/>
          <w:lang w:val="ru-RU" w:bidi="he-IL"/>
        </w:rPr>
      </w:pPr>
    </w:p>
    <w:sectPr w:rsidR="00680E37">
      <w:footerReference w:type="default" r:id="rId6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48564" w14:textId="77777777" w:rsidR="000676F2" w:rsidRDefault="000676F2">
      <w:r>
        <w:separator/>
      </w:r>
    </w:p>
  </w:endnote>
  <w:endnote w:type="continuationSeparator" w:id="0">
    <w:p w14:paraId="6E8FB8D7" w14:textId="77777777" w:rsidR="000676F2" w:rsidRDefault="0006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766" w14:textId="77777777" w:rsidR="00000000" w:rsidRDefault="0000000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C5756" w14:textId="77777777" w:rsidR="000676F2" w:rsidRDefault="000676F2">
      <w:r>
        <w:rPr>
          <w:color w:val="000000"/>
        </w:rPr>
        <w:separator/>
      </w:r>
    </w:p>
  </w:footnote>
  <w:footnote w:type="continuationSeparator" w:id="0">
    <w:p w14:paraId="6BC01E28" w14:textId="77777777" w:rsidR="000676F2" w:rsidRDefault="0006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0E37"/>
    <w:rsid w:val="000676F2"/>
    <w:rsid w:val="002B5257"/>
    <w:rsid w:val="00680E37"/>
    <w:rsid w:val="0099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0D2F"/>
  <w15:docId w15:val="{BCBC37C5-D00B-4DB3-B7D8-7263BB7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StrongEmphasis">
    <w:name w:val="Strong Emphasis"/>
    <w:rPr>
      <w:b/>
      <w:bCs/>
    </w:rPr>
  </w:style>
  <w:style w:type="character" w:styleId="a6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kaz</dc:creator>
  <cp:lastModifiedBy>Anatoly kaz</cp:lastModifiedBy>
  <cp:revision>2</cp:revision>
  <dcterms:created xsi:type="dcterms:W3CDTF">2024-10-08T19:25:00Z</dcterms:created>
  <dcterms:modified xsi:type="dcterms:W3CDTF">2024-10-08T19:25:00Z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