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81" w:rsidRPr="00B563A3" w:rsidRDefault="008227BE" w:rsidP="008227B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>Иерусалим</w:t>
      </w:r>
      <w:proofErr w:type="gramStart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>.В</w:t>
      </w:r>
      <w:proofErr w:type="gramEnd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>ручение</w:t>
      </w:r>
      <w:proofErr w:type="spellEnd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 xml:space="preserve"> юбилейных медалей «70 лет Победы в Великой Отечественной войне 1941-1945 </w:t>
      </w:r>
      <w:proofErr w:type="spellStart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>гг</w:t>
      </w:r>
      <w:proofErr w:type="spellEnd"/>
      <w:r w:rsidRPr="00B563A3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8227BE" w:rsidRDefault="008227BE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Состоялось 25 февраля в Культурном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центре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приветственным словом к собравшимся обратился председатель иерусалимской организации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Всеизраильской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Ассоциации «Уцелевшие в концл</w:t>
      </w:r>
      <w:r w:rsidR="00B563A3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герях и гетто» Михаил </w:t>
      </w:r>
      <w:proofErr w:type="spellStart"/>
      <w:r>
        <w:rPr>
          <w:rFonts w:ascii="Times New Roman" w:hAnsi="Times New Roman" w:cs="Times New Roman"/>
          <w:sz w:val="32"/>
          <w:szCs w:val="32"/>
        </w:rPr>
        <w:t>Штейнман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который подчеркнул </w:t>
      </w:r>
      <w:r w:rsidR="00B563A3">
        <w:rPr>
          <w:rFonts w:ascii="Times New Roman" w:hAnsi="Times New Roman" w:cs="Times New Roman"/>
          <w:sz w:val="32"/>
          <w:szCs w:val="32"/>
        </w:rPr>
        <w:t xml:space="preserve">значение  </w:t>
      </w:r>
      <w:r w:rsidR="0011026F">
        <w:rPr>
          <w:rFonts w:ascii="Times New Roman" w:hAnsi="Times New Roman" w:cs="Times New Roman"/>
          <w:sz w:val="32"/>
          <w:szCs w:val="32"/>
        </w:rPr>
        <w:t xml:space="preserve">вручаемых </w:t>
      </w:r>
      <w:r w:rsidR="00B563A3">
        <w:rPr>
          <w:rFonts w:ascii="Times New Roman" w:hAnsi="Times New Roman" w:cs="Times New Roman"/>
          <w:sz w:val="32"/>
          <w:szCs w:val="32"/>
        </w:rPr>
        <w:t>медалей ,как свидетельство всеобщей победы воинов и бывших узников концлагерей и гетто над нацизмом.</w:t>
      </w:r>
    </w:p>
    <w:p w:rsidR="00B563A3" w:rsidRDefault="00B563A3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Медали вручал советник  Посольства России в Израиле полковник Михаил Фоменко.</w:t>
      </w:r>
    </w:p>
    <w:p w:rsidR="00B563A3" w:rsidRDefault="00B563A3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фото-слева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направо:</w:t>
      </w:r>
    </w:p>
    <w:p w:rsidR="00B563A3" w:rsidRDefault="0011026F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Стоят</w:t>
      </w:r>
      <w:proofErr w:type="gramStart"/>
      <w:r w:rsidR="00B563A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563A3">
        <w:rPr>
          <w:rFonts w:ascii="Times New Roman" w:hAnsi="Times New Roman" w:cs="Times New Roman"/>
          <w:sz w:val="32"/>
          <w:szCs w:val="32"/>
        </w:rPr>
        <w:t xml:space="preserve"> Григорий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Розентул</w:t>
      </w:r>
      <w:proofErr w:type="gramStart"/>
      <w:r w:rsidR="00B563A3">
        <w:rPr>
          <w:rFonts w:ascii="Times New Roman" w:hAnsi="Times New Roman" w:cs="Times New Roman"/>
          <w:sz w:val="32"/>
          <w:szCs w:val="32"/>
        </w:rPr>
        <w:t>,М</w:t>
      </w:r>
      <w:proofErr w:type="gramEnd"/>
      <w:r w:rsidR="00B563A3">
        <w:rPr>
          <w:rFonts w:ascii="Times New Roman" w:hAnsi="Times New Roman" w:cs="Times New Roman"/>
          <w:sz w:val="32"/>
          <w:szCs w:val="32"/>
        </w:rPr>
        <w:t>арк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Талисман,Исаак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Геллер,Владимир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Пекер,Сара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Матиас,Михаил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Гринберг, Галина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Прилухина,Михаил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Фоменко,Михаил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63A3">
        <w:rPr>
          <w:rFonts w:ascii="Times New Roman" w:hAnsi="Times New Roman" w:cs="Times New Roman"/>
          <w:sz w:val="32"/>
          <w:szCs w:val="32"/>
        </w:rPr>
        <w:t>Штейнман,Лев</w:t>
      </w:r>
      <w:proofErr w:type="spellEnd"/>
      <w:r w:rsidR="00B563A3">
        <w:rPr>
          <w:rFonts w:ascii="Times New Roman" w:hAnsi="Times New Roman" w:cs="Times New Roman"/>
          <w:sz w:val="32"/>
          <w:szCs w:val="32"/>
        </w:rPr>
        <w:t xml:space="preserve"> Мучник</w:t>
      </w:r>
    </w:p>
    <w:p w:rsidR="00B563A3" w:rsidRDefault="00B563A3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Сидят</w:t>
      </w:r>
      <w:proofErr w:type="gramStart"/>
      <w:r>
        <w:rPr>
          <w:rFonts w:ascii="Times New Roman" w:hAnsi="Times New Roman" w:cs="Times New Roman"/>
          <w:sz w:val="32"/>
          <w:szCs w:val="32"/>
        </w:rPr>
        <w:t>:Л</w:t>
      </w:r>
      <w:proofErr w:type="gramEnd"/>
      <w:r>
        <w:rPr>
          <w:rFonts w:ascii="Times New Roman" w:hAnsi="Times New Roman" w:cs="Times New Roman"/>
          <w:sz w:val="32"/>
          <w:szCs w:val="32"/>
        </w:rPr>
        <w:t>юбовь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Геллер,Аркадий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Пуховицкий,Филипп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Тененбаум,Зейлик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Бондар</w:t>
      </w:r>
    </w:p>
    <w:p w:rsidR="008227BE" w:rsidRPr="008227BE" w:rsidRDefault="008227BE" w:rsidP="008227B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8227BE" w:rsidRPr="008227BE" w:rsidSect="00B1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227BE"/>
    <w:rsid w:val="0011026F"/>
    <w:rsid w:val="008227BE"/>
    <w:rsid w:val="008B3EA6"/>
    <w:rsid w:val="00B11081"/>
    <w:rsid w:val="00B5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2015-03-06T20:12:00Z</dcterms:created>
  <dcterms:modified xsi:type="dcterms:W3CDTF">2015-03-06T20:34:00Z</dcterms:modified>
</cp:coreProperties>
</file>