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BD" w:rsidRDefault="00593EA9" w:rsidP="00593EA9">
      <w:pPr>
        <w:rPr>
          <w:sz w:val="28"/>
          <w:szCs w:val="28"/>
        </w:rPr>
      </w:pPr>
      <w:r>
        <w:t xml:space="preserve">                                  </w:t>
      </w:r>
      <w:r>
        <w:rPr>
          <w:sz w:val="36"/>
          <w:szCs w:val="36"/>
        </w:rPr>
        <w:t>Марш   жизни.</w:t>
      </w:r>
    </w:p>
    <w:p w:rsidR="00593EA9" w:rsidRDefault="00593EA9" w:rsidP="00593EA9">
      <w:pPr>
        <w:jc w:val="both"/>
        <w:rPr>
          <w:sz w:val="28"/>
          <w:szCs w:val="28"/>
        </w:rPr>
      </w:pPr>
      <w:r>
        <w:rPr>
          <w:sz w:val="28"/>
          <w:szCs w:val="28"/>
        </w:rPr>
        <w:t>Идея поездки в Германию зародилась на Всемирном Христианском конгрессе в Иерусалиме. Там познакомились участники конгресса Лаура Мумер, руководитель Евангельской об</w:t>
      </w:r>
      <w:r w:rsidR="008C22DD">
        <w:rPr>
          <w:sz w:val="28"/>
          <w:szCs w:val="28"/>
        </w:rPr>
        <w:t>щины доктор Арнульф фон Ауэр с бывшей узницей концлагеря Терезин Эрикой Теллер. Появилась необходимость пригласить бывших узников гетто и концлагерей из разных городов Израиля, чтобы они рассказали молодеж</w:t>
      </w:r>
      <w:r w:rsidR="00C06CA3">
        <w:rPr>
          <w:sz w:val="28"/>
          <w:szCs w:val="28"/>
        </w:rPr>
        <w:t>и Германии о том, как они выжили в огне  Холокоста, как строили свою дальнейшую жизнь – поделились своими воспоминаниями.</w:t>
      </w:r>
    </w:p>
    <w:p w:rsidR="00B13AD2" w:rsidRDefault="00D40CA5" w:rsidP="00B13AD2">
      <w:pPr>
        <w:jc w:val="both"/>
        <w:rPr>
          <w:sz w:val="28"/>
          <w:szCs w:val="28"/>
        </w:rPr>
      </w:pPr>
      <w:r>
        <w:rPr>
          <w:sz w:val="28"/>
          <w:szCs w:val="28"/>
        </w:rPr>
        <w:t>После согласован</w:t>
      </w:r>
      <w:r w:rsidR="00B13AD2">
        <w:rPr>
          <w:sz w:val="28"/>
          <w:szCs w:val="28"/>
        </w:rPr>
        <w:t>ия всех деталей, плана поездки по городам Германии, план встреч и выступлений, источников финансирования такая группа (20человек) была сформирована.</w:t>
      </w:r>
      <w:r w:rsidR="004B2887">
        <w:rPr>
          <w:sz w:val="28"/>
          <w:szCs w:val="28"/>
        </w:rPr>
        <w:t xml:space="preserve">  4человека из  Иерусалима, 7</w:t>
      </w:r>
      <w:r w:rsidR="00B13AD2">
        <w:rPr>
          <w:sz w:val="28"/>
          <w:szCs w:val="28"/>
        </w:rPr>
        <w:t xml:space="preserve"> –из Петах Т</w:t>
      </w:r>
      <w:r w:rsidR="00B55B80">
        <w:rPr>
          <w:sz w:val="28"/>
          <w:szCs w:val="28"/>
        </w:rPr>
        <w:t>и</w:t>
      </w:r>
      <w:r w:rsidR="00B13AD2">
        <w:rPr>
          <w:sz w:val="28"/>
          <w:szCs w:val="28"/>
        </w:rPr>
        <w:t>ква,</w:t>
      </w:r>
      <w:r w:rsidR="004B2887">
        <w:rPr>
          <w:sz w:val="28"/>
          <w:szCs w:val="28"/>
        </w:rPr>
        <w:t xml:space="preserve"> 5 – из  Кармиэля,  2 – из Ашдода,  2 – из Рамле</w:t>
      </w:r>
      <w:r w:rsidR="00B13AD2">
        <w:rPr>
          <w:sz w:val="28"/>
          <w:szCs w:val="28"/>
        </w:rPr>
        <w:t xml:space="preserve"> </w:t>
      </w:r>
      <w:r w:rsidR="004B2887">
        <w:rPr>
          <w:sz w:val="28"/>
          <w:szCs w:val="28"/>
        </w:rPr>
        <w:t>. И мы отправились в эту интересную, морально тяжелую, но такую необходимую</w:t>
      </w:r>
      <w:r w:rsidR="00705D26">
        <w:rPr>
          <w:sz w:val="28"/>
          <w:szCs w:val="28"/>
        </w:rPr>
        <w:t xml:space="preserve"> поездку. Мы понимали какую  ответственность мы взяли на себя. От нас ждут прощения за прошлые злодеяния фашистов.</w:t>
      </w:r>
    </w:p>
    <w:p w:rsidR="00705D26" w:rsidRDefault="00705D26" w:rsidP="00B13AD2">
      <w:pPr>
        <w:jc w:val="both"/>
        <w:rPr>
          <w:sz w:val="28"/>
          <w:szCs w:val="28"/>
        </w:rPr>
      </w:pPr>
      <w:r>
        <w:rPr>
          <w:sz w:val="28"/>
          <w:szCs w:val="28"/>
        </w:rPr>
        <w:t xml:space="preserve">Организаторы поездки Эрика и Владимир Туфельд продумали все и постарались скрасить нам это путешествие. </w:t>
      </w:r>
    </w:p>
    <w:p w:rsidR="00705D26" w:rsidRDefault="00705D26" w:rsidP="00B13AD2">
      <w:pPr>
        <w:jc w:val="both"/>
        <w:rPr>
          <w:sz w:val="28"/>
          <w:szCs w:val="28"/>
        </w:rPr>
      </w:pPr>
      <w:r>
        <w:rPr>
          <w:sz w:val="28"/>
          <w:szCs w:val="28"/>
        </w:rPr>
        <w:t>С этой</w:t>
      </w:r>
      <w:r w:rsidR="00CC0B9E">
        <w:rPr>
          <w:sz w:val="28"/>
          <w:szCs w:val="28"/>
        </w:rPr>
        <w:t xml:space="preserve"> целью</w:t>
      </w:r>
      <w:r w:rsidR="00B04302">
        <w:rPr>
          <w:sz w:val="28"/>
          <w:szCs w:val="28"/>
        </w:rPr>
        <w:t xml:space="preserve"> мы полетели в Германию через Париж, где нас ждал экскурсионный</w:t>
      </w:r>
      <w:r w:rsidR="00CC0B9E">
        <w:rPr>
          <w:sz w:val="28"/>
          <w:szCs w:val="28"/>
        </w:rPr>
        <w:t xml:space="preserve"> </w:t>
      </w:r>
      <w:r w:rsidR="00B04302">
        <w:rPr>
          <w:sz w:val="28"/>
          <w:szCs w:val="28"/>
        </w:rPr>
        <w:t xml:space="preserve"> автобус .  6-ти часовая экскурсия с гидом по памятным местам </w:t>
      </w:r>
      <w:r w:rsidR="00AB3B2B">
        <w:rPr>
          <w:sz w:val="28"/>
          <w:szCs w:val="28"/>
        </w:rPr>
        <w:t>Парижа: Эйфелева</w:t>
      </w:r>
      <w:r w:rsidR="00CC0B9E">
        <w:rPr>
          <w:sz w:val="28"/>
          <w:szCs w:val="28"/>
        </w:rPr>
        <w:t xml:space="preserve"> </w:t>
      </w:r>
      <w:r w:rsidR="00AB3B2B">
        <w:rPr>
          <w:sz w:val="28"/>
          <w:szCs w:val="28"/>
        </w:rPr>
        <w:t>башня, Собор Парижской Богоматери</w:t>
      </w:r>
      <w:r w:rsidR="00CC0B9E">
        <w:rPr>
          <w:sz w:val="28"/>
          <w:szCs w:val="28"/>
        </w:rPr>
        <w:t>, набережная Сены – сделали наше путешествие незабываемым.</w:t>
      </w:r>
      <w:r w:rsidR="00B55B80">
        <w:rPr>
          <w:sz w:val="28"/>
          <w:szCs w:val="28"/>
        </w:rPr>
        <w:t xml:space="preserve"> И только вечером короткий перелёт – и мы в Дюссельдорфе. Нужно было видеть то радушие с которым нас встретили организаторы поездки: Лаура, Юлиана и доктор фон Ауэр, и ещё несколько активистов. Так встречали только близких друзей – и мы это почувствовали. Так как мы прилетели поздно вечером, то за нами приехали на своих машинах организаторы и активисты. И вот мы в гостеприимном доме Виллист. Этому дому 200 лет, но он оснащён всеми средствами современной бытовой техники, прекрасное место для отдыха</w:t>
      </w:r>
      <w:r w:rsidR="0028173F">
        <w:rPr>
          <w:sz w:val="28"/>
          <w:szCs w:val="28"/>
        </w:rPr>
        <w:t>. Это дом религиозно-культурного и профессионального назначения. Он принимает ежегодно около 300 тыс. человек. Там могут пройти усовершенствование все: от учителя до шофера и т.д. Там же организовано отличное питание. Отдохнув, мы начали поездки по стране: Дюссельдорф, Кёльн, Эссен, Хаген и Шверт. Цель поездки – встретиться с учащимися в школах, училищах, с жителями в синагогах, молитвенных домах и рассказать о трудностях и событиях, происшедших с нами в годы войны, о том как мы выжили, как складывалась наша жизнь после войны. Всюду н</w:t>
      </w:r>
      <w:r w:rsidR="002A41C4">
        <w:rPr>
          <w:sz w:val="28"/>
          <w:szCs w:val="28"/>
        </w:rPr>
        <w:t>ас принимали с большой любовью. В</w:t>
      </w:r>
      <w:r w:rsidR="0028173F">
        <w:rPr>
          <w:sz w:val="28"/>
          <w:szCs w:val="28"/>
        </w:rPr>
        <w:t>ыслушивали наши выступления -–воспоминания со слезами на глазах, задавали вопросы. И все просили прощения за содеянное их предками. Это было тяжело всем и очень трогательно.</w:t>
      </w:r>
      <w:r w:rsidR="002A41C4">
        <w:rPr>
          <w:sz w:val="28"/>
          <w:szCs w:val="28"/>
        </w:rPr>
        <w:t xml:space="preserve"> Мы узнали очень много о жизни военнопленных в Германии, которых беспощадно эксплуатировали. Посетили мы в городе Хагене один из-за заводов где работали военнопленные в основном из СССР и Польши. Были там и несколько французов и бельгийцев. Если французы и бельгийцы получали через Красный Крест продовольственные посылки, то для поляков и для русских это было не возможно. Поэтому самое скудное питание было у русских пленных. Более того, во время налётов и </w:t>
      </w:r>
      <w:r w:rsidR="00AB3B2B">
        <w:rPr>
          <w:sz w:val="28"/>
          <w:szCs w:val="28"/>
        </w:rPr>
        <w:t>бомбардировок</w:t>
      </w:r>
      <w:r w:rsidR="002A41C4">
        <w:rPr>
          <w:sz w:val="28"/>
          <w:szCs w:val="28"/>
        </w:rPr>
        <w:t xml:space="preserve"> английской авиации, русским было </w:t>
      </w:r>
      <w:r w:rsidR="00AB3B2B">
        <w:rPr>
          <w:sz w:val="28"/>
          <w:szCs w:val="28"/>
        </w:rPr>
        <w:t>запрещено</w:t>
      </w:r>
      <w:r w:rsidR="002A41C4">
        <w:rPr>
          <w:sz w:val="28"/>
          <w:szCs w:val="28"/>
        </w:rPr>
        <w:t xml:space="preserve"> прятаться в убежищах. С нами была дочь бывшего пленного из Польши, который работал на этом заводе. </w:t>
      </w:r>
    </w:p>
    <w:p w:rsidR="002A41C4" w:rsidRDefault="00925E31" w:rsidP="00B13AD2">
      <w:pPr>
        <w:jc w:val="both"/>
        <w:rPr>
          <w:sz w:val="28"/>
          <w:szCs w:val="28"/>
        </w:rPr>
      </w:pPr>
      <w:r>
        <w:rPr>
          <w:sz w:val="28"/>
          <w:szCs w:val="28"/>
        </w:rPr>
        <w:t xml:space="preserve">Во время войны Хаген был одним из важнейших пунктов производства оружия. </w:t>
      </w:r>
    </w:p>
    <w:p w:rsidR="00925E31" w:rsidRDefault="00925E31" w:rsidP="00B13AD2">
      <w:pPr>
        <w:jc w:val="both"/>
        <w:rPr>
          <w:sz w:val="28"/>
          <w:szCs w:val="28"/>
        </w:rPr>
      </w:pPr>
      <w:r>
        <w:rPr>
          <w:sz w:val="28"/>
          <w:szCs w:val="28"/>
        </w:rPr>
        <w:t>В городах, которых мы бывали</w:t>
      </w:r>
      <w:r w:rsidR="00453ED1">
        <w:rPr>
          <w:sz w:val="28"/>
          <w:szCs w:val="28"/>
        </w:rPr>
        <w:t>,</w:t>
      </w:r>
      <w:r>
        <w:rPr>
          <w:sz w:val="28"/>
          <w:szCs w:val="28"/>
        </w:rPr>
        <w:t xml:space="preserve"> нас принимали на уровне бургомистров, как «правительственную делегацию»: ещё бы! Последние живые свидетели Холокоста</w:t>
      </w:r>
      <w:r w:rsidR="00453ED1">
        <w:rPr>
          <w:sz w:val="28"/>
          <w:szCs w:val="28"/>
        </w:rPr>
        <w:t xml:space="preserve">. Дарили сувениры. Все каялись и просили прощение. Знакомясь с гражданами Германии, я увидел нечто новое. Все общины действуют и пользуются большим авторитетом у прихожан. Меня приятно удивило такое сочетание: </w:t>
      </w:r>
      <w:r w:rsidR="00AB3B2B">
        <w:rPr>
          <w:sz w:val="28"/>
          <w:szCs w:val="28"/>
        </w:rPr>
        <w:t>Дом еврейско</w:t>
      </w:r>
      <w:r w:rsidR="00453ED1">
        <w:rPr>
          <w:sz w:val="28"/>
          <w:szCs w:val="28"/>
        </w:rPr>
        <w:t xml:space="preserve"> – христианской дружбы. Нас там очень тепло приняли</w:t>
      </w:r>
      <w:r w:rsidR="007F5D00">
        <w:rPr>
          <w:sz w:val="28"/>
          <w:szCs w:val="28"/>
        </w:rPr>
        <w:t>, покормили, а затем провели по городу по маршруту по которому уводили евреев на смерть.</w:t>
      </w:r>
    </w:p>
    <w:p w:rsidR="007F5D00" w:rsidRDefault="007F5D00" w:rsidP="00B13AD2">
      <w:pPr>
        <w:jc w:val="both"/>
        <w:rPr>
          <w:sz w:val="28"/>
          <w:szCs w:val="28"/>
        </w:rPr>
      </w:pPr>
      <w:r>
        <w:rPr>
          <w:sz w:val="28"/>
          <w:szCs w:val="28"/>
        </w:rPr>
        <w:t xml:space="preserve">Очень спокойно, тепло проходит воскресная служба </w:t>
      </w:r>
      <w:r w:rsidR="00AB3B2B">
        <w:rPr>
          <w:sz w:val="28"/>
          <w:szCs w:val="28"/>
        </w:rPr>
        <w:t>в Доме</w:t>
      </w:r>
      <w:r>
        <w:rPr>
          <w:sz w:val="28"/>
          <w:szCs w:val="28"/>
        </w:rPr>
        <w:t xml:space="preserve"> евангельских христиан. Все приходят семьями. За нас помолились.</w:t>
      </w:r>
    </w:p>
    <w:p w:rsidR="007F5D00" w:rsidRDefault="007F5D00" w:rsidP="00B13AD2">
      <w:pPr>
        <w:jc w:val="both"/>
        <w:rPr>
          <w:sz w:val="28"/>
          <w:szCs w:val="28"/>
        </w:rPr>
      </w:pPr>
      <w:r>
        <w:rPr>
          <w:sz w:val="28"/>
          <w:szCs w:val="28"/>
        </w:rPr>
        <w:t xml:space="preserve">На одном из приемов в ратуше выступил </w:t>
      </w:r>
      <w:r w:rsidR="00AB3B2B">
        <w:rPr>
          <w:sz w:val="28"/>
          <w:szCs w:val="28"/>
        </w:rPr>
        <w:t>католический священник</w:t>
      </w:r>
      <w:r>
        <w:rPr>
          <w:sz w:val="28"/>
          <w:szCs w:val="28"/>
        </w:rPr>
        <w:t xml:space="preserve"> и </w:t>
      </w:r>
      <w:r w:rsidR="00AB3B2B">
        <w:rPr>
          <w:sz w:val="28"/>
          <w:szCs w:val="28"/>
        </w:rPr>
        <w:t>сказал: «</w:t>
      </w:r>
      <w:r>
        <w:rPr>
          <w:sz w:val="28"/>
          <w:szCs w:val="28"/>
        </w:rPr>
        <w:t>Ваша религия – корни христианской религии</w:t>
      </w:r>
      <w:r w:rsidR="006512B7">
        <w:rPr>
          <w:sz w:val="28"/>
          <w:szCs w:val="28"/>
        </w:rPr>
        <w:t xml:space="preserve">. Вы наши старшие братья! </w:t>
      </w:r>
      <w:r w:rsidR="00AB3B2B">
        <w:rPr>
          <w:sz w:val="28"/>
          <w:szCs w:val="28"/>
        </w:rPr>
        <w:t>Мы должны</w:t>
      </w:r>
      <w:r w:rsidR="006512B7">
        <w:rPr>
          <w:sz w:val="28"/>
          <w:szCs w:val="28"/>
        </w:rPr>
        <w:t xml:space="preserve"> вам помогать!»  Во всех городах, где мы были, действуют синагоги. Синагога является, для всех живущих там евреев, местом где можно не только помолиться или встретить праздник, но получить юридическую консультацию, перевести документ с одного языка на другой, написать письмо, жалобу и т. д. Все</w:t>
      </w:r>
      <w:r w:rsidR="00CC7E3F">
        <w:rPr>
          <w:sz w:val="28"/>
          <w:szCs w:val="28"/>
        </w:rPr>
        <w:t xml:space="preserve"> общины, различных </w:t>
      </w:r>
      <w:r w:rsidR="00AB3B2B">
        <w:rPr>
          <w:sz w:val="28"/>
          <w:szCs w:val="28"/>
        </w:rPr>
        <w:t>конфессий</w:t>
      </w:r>
      <w:r w:rsidR="00CC7E3F">
        <w:rPr>
          <w:sz w:val="28"/>
          <w:szCs w:val="28"/>
        </w:rPr>
        <w:t xml:space="preserve"> общаются между собой, между ними существуют нормальные человеческие отношения</w:t>
      </w:r>
    </w:p>
    <w:p w:rsidR="00CC7E3F" w:rsidRDefault="00CC7E3F" w:rsidP="00B13AD2">
      <w:pPr>
        <w:jc w:val="both"/>
        <w:rPr>
          <w:sz w:val="28"/>
          <w:szCs w:val="28"/>
        </w:rPr>
      </w:pPr>
      <w:r>
        <w:rPr>
          <w:sz w:val="28"/>
          <w:szCs w:val="28"/>
        </w:rPr>
        <w:t xml:space="preserve">Спокойно выслушивать покаяния различных людей очень тяжело. Руководствуясь законами гуманизма мы знаем, что хранить </w:t>
      </w:r>
      <w:r w:rsidR="00AB3B2B">
        <w:rPr>
          <w:sz w:val="28"/>
          <w:szCs w:val="28"/>
        </w:rPr>
        <w:t>зло -</w:t>
      </w:r>
      <w:r>
        <w:rPr>
          <w:sz w:val="28"/>
          <w:szCs w:val="28"/>
        </w:rPr>
        <w:t xml:space="preserve"> нельзя. Поэтому мы им </w:t>
      </w:r>
      <w:r w:rsidR="00AB3B2B">
        <w:rPr>
          <w:sz w:val="28"/>
          <w:szCs w:val="28"/>
        </w:rPr>
        <w:t>отвечали: «</w:t>
      </w:r>
      <w:r>
        <w:rPr>
          <w:sz w:val="28"/>
          <w:szCs w:val="28"/>
        </w:rPr>
        <w:t>Простить? Да! Забыть? Нет!» и будет очень хорошо если и они не забудут</w:t>
      </w:r>
      <w:r w:rsidR="009300DA">
        <w:rPr>
          <w:sz w:val="28"/>
          <w:szCs w:val="28"/>
        </w:rPr>
        <w:t xml:space="preserve">. Если это будет так то повтор трагедии </w:t>
      </w:r>
      <w:r w:rsidR="00AB3B2B">
        <w:rPr>
          <w:sz w:val="28"/>
          <w:szCs w:val="28"/>
        </w:rPr>
        <w:t>невозможен</w:t>
      </w:r>
      <w:r w:rsidR="009300DA">
        <w:rPr>
          <w:sz w:val="28"/>
          <w:szCs w:val="28"/>
        </w:rPr>
        <w:t>!</w:t>
      </w:r>
    </w:p>
    <w:p w:rsidR="009300DA" w:rsidRDefault="009300DA" w:rsidP="00B13AD2">
      <w:pPr>
        <w:jc w:val="both"/>
        <w:rPr>
          <w:sz w:val="28"/>
          <w:szCs w:val="28"/>
        </w:rPr>
      </w:pPr>
      <w:r>
        <w:rPr>
          <w:sz w:val="28"/>
          <w:szCs w:val="28"/>
        </w:rPr>
        <w:t xml:space="preserve">В </w:t>
      </w:r>
      <w:r w:rsidR="00AB3B2B">
        <w:rPr>
          <w:sz w:val="28"/>
          <w:szCs w:val="28"/>
        </w:rPr>
        <w:t>программу были включены и расслабляющие</w:t>
      </w:r>
      <w:r>
        <w:rPr>
          <w:sz w:val="28"/>
          <w:szCs w:val="28"/>
        </w:rPr>
        <w:t xml:space="preserve"> мероприятия: концерт симфонического оркестра города Хагена, мы присутствовали на </w:t>
      </w:r>
      <w:r w:rsidR="00755AD2">
        <w:rPr>
          <w:sz w:val="28"/>
          <w:szCs w:val="28"/>
        </w:rPr>
        <w:t>репетиции балета</w:t>
      </w:r>
      <w:r>
        <w:rPr>
          <w:sz w:val="28"/>
          <w:szCs w:val="28"/>
        </w:rPr>
        <w:t>, на концерте «Хагенских клейзмер»</w:t>
      </w:r>
    </w:p>
    <w:p w:rsidR="009300DA" w:rsidRDefault="009300DA" w:rsidP="00B13AD2">
      <w:pPr>
        <w:jc w:val="both"/>
        <w:rPr>
          <w:sz w:val="28"/>
          <w:szCs w:val="28"/>
        </w:rPr>
      </w:pPr>
      <w:r>
        <w:rPr>
          <w:sz w:val="28"/>
          <w:szCs w:val="28"/>
        </w:rPr>
        <w:t xml:space="preserve">Вся программа посещения Германии была рассчитана так, чтобы кульминацией было наше участие </w:t>
      </w:r>
      <w:r w:rsidR="00755AD2">
        <w:rPr>
          <w:sz w:val="28"/>
          <w:szCs w:val="28"/>
        </w:rPr>
        <w:t>в «</w:t>
      </w:r>
      <w:r>
        <w:rPr>
          <w:sz w:val="28"/>
          <w:szCs w:val="28"/>
        </w:rPr>
        <w:t xml:space="preserve">Марше жизни». </w:t>
      </w:r>
      <w:r w:rsidR="00954D96">
        <w:rPr>
          <w:sz w:val="28"/>
          <w:szCs w:val="28"/>
        </w:rPr>
        <w:t>Марш жизни проходит ежегодно во всех городах, в разное время. Он организовывается общинами при участии муниципалитетов.</w:t>
      </w:r>
    </w:p>
    <w:p w:rsidR="00954D96" w:rsidRDefault="00954D96" w:rsidP="00B13AD2">
      <w:pPr>
        <w:jc w:val="both"/>
        <w:rPr>
          <w:sz w:val="28"/>
          <w:szCs w:val="28"/>
        </w:rPr>
      </w:pPr>
      <w:r>
        <w:rPr>
          <w:sz w:val="28"/>
          <w:szCs w:val="28"/>
        </w:rPr>
        <w:t xml:space="preserve">26 октября у ратуши стали собираться жители города и мы со знаменами Израиля, с плакатами и транспарантами пошли </w:t>
      </w:r>
      <w:r w:rsidR="00755AD2">
        <w:rPr>
          <w:sz w:val="28"/>
          <w:szCs w:val="28"/>
        </w:rPr>
        <w:t>по маршруту</w:t>
      </w:r>
      <w:r>
        <w:rPr>
          <w:sz w:val="28"/>
          <w:szCs w:val="28"/>
        </w:rPr>
        <w:t>, по которому гнали евреев на смерть. В центре города была выстроена живая Звезда Давида. С балконов и окон нас приветствовали жители города. Это было событие!</w:t>
      </w:r>
      <w:r w:rsidR="00DF4EDE">
        <w:rPr>
          <w:sz w:val="28"/>
          <w:szCs w:val="28"/>
        </w:rPr>
        <w:t xml:space="preserve"> Еще одно</w:t>
      </w:r>
      <w:r w:rsidR="00AB3B2B">
        <w:rPr>
          <w:sz w:val="28"/>
          <w:szCs w:val="28"/>
        </w:rPr>
        <w:t xml:space="preserve"> важное наблюдение я сделал. Возле больших домов, где жили евреи и были уничтожены, на тротуаре уложены медные таблички с именами еврейский семей погибших в катастрофе и проживавших ранее в этих домах. Отличный способ увековечить память </w:t>
      </w:r>
      <w:r w:rsidR="00755AD2">
        <w:rPr>
          <w:sz w:val="28"/>
          <w:szCs w:val="28"/>
        </w:rPr>
        <w:t>пострадавших</w:t>
      </w:r>
      <w:r w:rsidR="00AB3B2B">
        <w:rPr>
          <w:sz w:val="28"/>
          <w:szCs w:val="28"/>
        </w:rPr>
        <w:t xml:space="preserve"> людей! Поездка была морально </w:t>
      </w:r>
      <w:r w:rsidR="00755AD2">
        <w:rPr>
          <w:sz w:val="28"/>
          <w:szCs w:val="28"/>
        </w:rPr>
        <w:t>тяжёлой</w:t>
      </w:r>
      <w:r w:rsidR="00AB3B2B">
        <w:rPr>
          <w:sz w:val="28"/>
          <w:szCs w:val="28"/>
        </w:rPr>
        <w:t xml:space="preserve">, но продуктивной и </w:t>
      </w:r>
      <w:r w:rsidR="00755AD2">
        <w:rPr>
          <w:sz w:val="28"/>
          <w:szCs w:val="28"/>
        </w:rPr>
        <w:t>интересной</w:t>
      </w:r>
      <w:r w:rsidR="00AB3B2B">
        <w:rPr>
          <w:sz w:val="28"/>
          <w:szCs w:val="28"/>
        </w:rPr>
        <w:t xml:space="preserve">. </w:t>
      </w:r>
      <w:r w:rsidR="00755AD2">
        <w:rPr>
          <w:sz w:val="28"/>
          <w:szCs w:val="28"/>
        </w:rPr>
        <w:t>Прекрасная</w:t>
      </w:r>
      <w:r w:rsidR="00AB3B2B">
        <w:rPr>
          <w:sz w:val="28"/>
          <w:szCs w:val="28"/>
        </w:rPr>
        <w:t xml:space="preserve"> природа, </w:t>
      </w:r>
      <w:r w:rsidR="00755AD2">
        <w:rPr>
          <w:sz w:val="28"/>
          <w:szCs w:val="28"/>
        </w:rPr>
        <w:t>щадящая</w:t>
      </w:r>
      <w:r w:rsidR="00AB3B2B">
        <w:rPr>
          <w:sz w:val="28"/>
          <w:szCs w:val="28"/>
        </w:rPr>
        <w:t xml:space="preserve"> нас погода, </w:t>
      </w:r>
      <w:r w:rsidR="00755AD2">
        <w:rPr>
          <w:sz w:val="28"/>
          <w:szCs w:val="28"/>
        </w:rPr>
        <w:t>улыбающиеся</w:t>
      </w:r>
      <w:r w:rsidR="00AB3B2B">
        <w:rPr>
          <w:sz w:val="28"/>
          <w:szCs w:val="28"/>
        </w:rPr>
        <w:t xml:space="preserve"> встречные, везде только слышно: «данкеншен!» и «битэшен!» скрасили и притупили боль которая вновь всколыхнула наши сердца! Спасибо всем организаторам поездки!</w:t>
      </w:r>
    </w:p>
    <w:p w:rsidR="00C06CA3" w:rsidRPr="00593EA9" w:rsidRDefault="00C06CA3" w:rsidP="00593EA9">
      <w:pPr>
        <w:jc w:val="both"/>
        <w:rPr>
          <w:sz w:val="28"/>
          <w:szCs w:val="28"/>
        </w:rPr>
      </w:pPr>
    </w:p>
    <w:sectPr w:rsidR="00C06CA3" w:rsidRPr="00593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A9"/>
    <w:rsid w:val="0011572C"/>
    <w:rsid w:val="0028173F"/>
    <w:rsid w:val="002A41C4"/>
    <w:rsid w:val="00453ED1"/>
    <w:rsid w:val="004B2887"/>
    <w:rsid w:val="00593EA9"/>
    <w:rsid w:val="006512B7"/>
    <w:rsid w:val="00705D26"/>
    <w:rsid w:val="00755AD2"/>
    <w:rsid w:val="007F5D00"/>
    <w:rsid w:val="008C22DD"/>
    <w:rsid w:val="00925E31"/>
    <w:rsid w:val="009300DA"/>
    <w:rsid w:val="00954D96"/>
    <w:rsid w:val="00AB3B2B"/>
    <w:rsid w:val="00B04302"/>
    <w:rsid w:val="00B13AD2"/>
    <w:rsid w:val="00B55B80"/>
    <w:rsid w:val="00C06CA3"/>
    <w:rsid w:val="00CC0B9E"/>
    <w:rsid w:val="00CC7E3F"/>
    <w:rsid w:val="00D40CA5"/>
    <w:rsid w:val="00DF4EDE"/>
    <w:rsid w:val="00FE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5B148-2304-41F0-A243-A3C93D10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93E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E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87A03-1643-48CA-94B3-D838ACD8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2014-11-02T18:48:00Z</dcterms:created>
  <dcterms:modified xsi:type="dcterms:W3CDTF">2014-11-02T18:48:00Z</dcterms:modified>
</cp:coreProperties>
</file>